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FF" w:rsidRDefault="000A0681" w:rsidP="008468FF">
      <w:pPr>
        <w:jc w:val="both"/>
      </w:pPr>
      <w:bookmarkStart w:id="0" w:name="_GoBack"/>
      <w:bookmarkEnd w:id="0"/>
      <w:r w:rsidRPr="000A0681">
        <w:t>Personal stories are a good way to help us learn, share and understand. The template below is to help you to break your story up so you can share the experience and provide the right information but keeping it short for the reader. Keep it simple and clear while sharing what was felt and learnt during the experience.</w:t>
      </w:r>
    </w:p>
    <w:p w:rsidR="008468FF" w:rsidRDefault="00BE7DC2" w:rsidP="008468FF">
      <w:pPr>
        <w:jc w:val="both"/>
      </w:pPr>
      <w:r>
        <w:rPr>
          <w:noProof/>
          <w:lang w:eastAsia="en-GB"/>
        </w:rPr>
        <mc:AlternateContent>
          <mc:Choice Requires="wps">
            <w:drawing>
              <wp:anchor distT="0" distB="0" distL="114300" distR="114300" simplePos="0" relativeHeight="251679744" behindDoc="0" locked="0" layoutInCell="1" allowOverlap="1" wp14:anchorId="046DFEB0" wp14:editId="0AD04676">
                <wp:simplePos x="0" y="0"/>
                <wp:positionH relativeFrom="margin">
                  <wp:align>left</wp:align>
                </wp:positionH>
                <wp:positionV relativeFrom="paragraph">
                  <wp:posOffset>268036</wp:posOffset>
                </wp:positionV>
                <wp:extent cx="3990975" cy="873457"/>
                <wp:effectExtent l="0" t="0" r="28575" b="2222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73457"/>
                        </a:xfrm>
                        <a:prstGeom prst="rect">
                          <a:avLst/>
                        </a:prstGeom>
                        <a:solidFill>
                          <a:srgbClr val="FFFFFF"/>
                        </a:solidFill>
                        <a:ln w="12700">
                          <a:solidFill>
                            <a:srgbClr val="373545">
                              <a:lumMod val="60000"/>
                              <a:lumOff val="40000"/>
                            </a:srgbClr>
                          </a:solidFill>
                          <a:miter lim="800000"/>
                          <a:headEnd/>
                          <a:tailEnd/>
                        </a:ln>
                      </wps:spPr>
                      <wps:txbx>
                        <w:txbxContent>
                          <w:p w:rsidR="00BE7DC2" w:rsidRPr="008468FF" w:rsidRDefault="00BE7DC2" w:rsidP="00BE7DC2">
                            <w:pPr>
                              <w:pStyle w:val="Style1"/>
                            </w:pPr>
                            <w:r w:rsidRPr="00BE7DC2">
                              <w:t>Title of the story / case study</w:t>
                            </w:r>
                            <w:r>
                              <w:t xml:space="preserve"> E.g. Roy’s Story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DFEB0" id="_x0000_t202" coordsize="21600,21600" o:spt="202" path="m,l,21600r21600,l21600,xe">
                <v:stroke joinstyle="miter"/>
                <v:path gradientshapeok="t" o:connecttype="rect"/>
              </v:shapetype>
              <v:shape id="Text Box 23" o:spid="_x0000_s1026" type="#_x0000_t202" style="position:absolute;left:0;text-align:left;margin-left:0;margin-top:21.1pt;width:314.25pt;height:68.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" strokecolor="#7f7b9a" strokeweight="1pt">
                <v:textbox>
                  <w:txbxContent>
                    <w:p w:rsidR="00BE7DC2" w:rsidRPr="008468FF" w:rsidRDefault="00BE7DC2" w:rsidP="00BE7DC2">
                      <w:pPr>
                        <w:pStyle w:val="Style1"/>
                      </w:pPr>
                      <w:r w:rsidRPr="00BE7DC2">
                        <w:t>Title of the story / case study</w:t>
                      </w:r>
                      <w:r>
                        <w:t xml:space="preserve"> E.g. Roy’s Story </w:t>
                      </w:r>
                    </w:p>
                  </w:txbxContent>
                </v:textbox>
                <w10:wrap anchorx="margin"/>
              </v:shape>
            </w:pict>
          </mc:Fallback>
        </mc:AlternateContent>
      </w:r>
      <w:r w:rsidR="008468FF">
        <w:rPr>
          <w:rFonts w:ascii="Arial" w:hAnsi="Arial"/>
          <w:noProof/>
          <w:szCs w:val="20"/>
          <w:lang w:eastAsia="en-GB"/>
        </w:rPr>
        <mc:AlternateContent>
          <mc:Choice Requires="wps">
            <w:drawing>
              <wp:anchor distT="0" distB="0" distL="114300" distR="114300" simplePos="0" relativeHeight="251661312" behindDoc="0" locked="0" layoutInCell="1" allowOverlap="1" wp14:anchorId="2C63D522" wp14:editId="0CF43F0A">
                <wp:simplePos x="0" y="0"/>
                <wp:positionH relativeFrom="margin">
                  <wp:align>right</wp:align>
                </wp:positionH>
                <wp:positionV relativeFrom="paragraph">
                  <wp:posOffset>283431</wp:posOffset>
                </wp:positionV>
                <wp:extent cx="2433099" cy="3490622"/>
                <wp:effectExtent l="0" t="0" r="24765" b="1460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3490622"/>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468FF" w:rsidRPr="00B96519" w:rsidRDefault="008468FF" w:rsidP="008468FF">
                            <w:pPr>
                              <w:pStyle w:val="Style1"/>
                            </w:pPr>
                            <w:r>
                              <w:t xml:space="preserve">Names, </w:t>
                            </w:r>
                            <w:r w:rsidR="00B96519">
                              <w:t xml:space="preserve">job </w:t>
                            </w:r>
                            <w:r>
                              <w:t xml:space="preserve">titles and key people </w:t>
                            </w:r>
                            <w:r w:rsidRPr="00B96519">
                              <w:t>involved</w:t>
                            </w:r>
                            <w:r w:rsidR="00B96519" w:rsidRPr="00B96519">
                              <w:t>:</w:t>
                            </w:r>
                          </w:p>
                          <w:p w:rsidR="00B96519" w:rsidRPr="008468FF" w:rsidRDefault="00B96519" w:rsidP="008468FF">
                            <w:pPr>
                              <w:pStyle w:val="Style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D522" id="Text Box 27" o:spid="_x0000_s1027" type="#_x0000_t202" style="position:absolute;left:0;text-align:left;margin-left:140.4pt;margin-top:22.3pt;width:191.6pt;height:274.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" fillcolor="white [3201]" strokecolor="#7a8c8e [3207]" strokeweight="1pt">
                <v:textbox>
                  <w:txbxContent>
                    <w:p w:rsidR="008468FF" w:rsidRPr="00B96519" w:rsidRDefault="008468FF" w:rsidP="008468FF">
                      <w:pPr>
                        <w:pStyle w:val="Style1"/>
                      </w:pPr>
                      <w:r>
                        <w:t xml:space="preserve">Names, </w:t>
                      </w:r>
                      <w:r w:rsidR="00B96519">
                        <w:t xml:space="preserve">job </w:t>
                      </w:r>
                      <w:r>
                        <w:t xml:space="preserve">titles and key people </w:t>
                      </w:r>
                      <w:r w:rsidRPr="00B96519">
                        <w:t>involved</w:t>
                      </w:r>
                      <w:r w:rsidR="00B96519" w:rsidRPr="00B96519">
                        <w:t>:</w:t>
                      </w:r>
                    </w:p>
                    <w:p w:rsidR="00B96519" w:rsidRPr="008468FF" w:rsidRDefault="00B96519" w:rsidP="008468FF">
                      <w:pPr>
                        <w:pStyle w:val="Style1"/>
                      </w:pPr>
                    </w:p>
                  </w:txbxContent>
                </v:textbox>
                <w10:wrap anchorx="margin"/>
              </v:shape>
            </w:pict>
          </mc:Fallback>
        </mc:AlternateContent>
      </w:r>
      <w:r w:rsidR="008468FF">
        <w:t xml:space="preserve">Once completed please forward it onto: </w:t>
      </w:r>
      <w:r w:rsidR="008A76F8">
        <w:t xml:space="preserve"> </w:t>
      </w:r>
      <w:hyperlink r:id="rId6" w:history="1">
        <w:r w:rsidR="008A76F8" w:rsidRPr="003D7438">
          <w:rPr>
            <w:rStyle w:val="Hyperlink"/>
          </w:rPr>
          <w:t>stewart.smith@shropshire.gov.uk</w:t>
        </w:r>
      </w:hyperlink>
    </w:p>
    <w:p w:rsidR="008468FF" w:rsidRDefault="008468FF" w:rsidP="008468FF">
      <w:pPr>
        <w:jc w:val="both"/>
      </w:pPr>
      <w:r>
        <w:rPr>
          <w:rFonts w:ascii="Arial" w:hAnsi="Arial"/>
          <w:noProof/>
          <w:szCs w:val="20"/>
          <w:lang w:eastAsia="en-GB"/>
        </w:rPr>
        <mc:AlternateContent>
          <mc:Choice Requires="wps">
            <w:drawing>
              <wp:anchor distT="0" distB="0" distL="114300" distR="114300" simplePos="0" relativeHeight="251659264" behindDoc="0" locked="0" layoutInCell="1" allowOverlap="1" wp14:anchorId="5E294D6E" wp14:editId="718C535E">
                <wp:simplePos x="0" y="0"/>
                <wp:positionH relativeFrom="margin">
                  <wp:align>left</wp:align>
                </wp:positionH>
                <wp:positionV relativeFrom="paragraph">
                  <wp:posOffset>3652132</wp:posOffset>
                </wp:positionV>
                <wp:extent cx="6607451" cy="4134679"/>
                <wp:effectExtent l="0" t="0" r="22225" b="1841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451" cy="4134679"/>
                        </a:xfrm>
                        <a:prstGeom prst="rect">
                          <a:avLst/>
                        </a:prstGeom>
                        <a:solidFill>
                          <a:srgbClr val="FFFFFF"/>
                        </a:solidFill>
                        <a:ln w="12700">
                          <a:solidFill>
                            <a:schemeClr val="tx2">
                              <a:lumMod val="60000"/>
                              <a:lumOff val="40000"/>
                            </a:schemeClr>
                          </a:solidFill>
                          <a:miter lim="800000"/>
                          <a:headEnd/>
                          <a:tailEnd/>
                        </a:ln>
                      </wps:spPr>
                      <wps:txbx>
                        <w:txbxContent>
                          <w:p w:rsidR="008468FF" w:rsidRDefault="008468FF" w:rsidP="008468FF">
                            <w:pPr>
                              <w:rPr>
                                <w:rFonts w:cs="Arial"/>
                                <w:b/>
                                <w:u w:val="single"/>
                              </w:rPr>
                            </w:pPr>
                            <w:r w:rsidRPr="008468FF">
                              <w:rPr>
                                <w:color w:val="3494BA" w:themeColor="accent1"/>
                              </w:rPr>
                              <w:t>Story starting point. What was wanted? What was the reason / catalyst for change? - Why did they do this?  What was the approach?  2-4 sentences summarising the whole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4D6E" id="Text Box 20" o:spid="_x0000_s1028" type="#_x0000_t202" style="position:absolute;left:0;text-align:left;margin-left:0;margin-top:287.55pt;width:520.25pt;height:32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" strokecolor="#7e7b99 [1951]" strokeweight="1pt">
                <v:textbox>
                  <w:txbxContent>
                    <w:p w:rsidR="008468FF" w:rsidRDefault="008468FF" w:rsidP="008468FF">
                      <w:pPr>
                        <w:rPr>
                          <w:rFonts w:cs="Arial"/>
                          <w:b/>
                          <w:u w:val="single"/>
                        </w:rPr>
                      </w:pPr>
                      <w:r w:rsidRPr="008468FF">
                        <w:rPr>
                          <w:color w:val="3494BA" w:themeColor="accent1"/>
                        </w:rPr>
                        <w:t>Story starting point. What was wanted? What was the reason / catalyst for change? - Why did they do this?  What was the approach?  2-4 sentences summarising the whole story</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684B974" wp14:editId="1CCB6691">
                <wp:simplePos x="0" y="0"/>
                <wp:positionH relativeFrom="margin">
                  <wp:align>left</wp:align>
                </wp:positionH>
                <wp:positionV relativeFrom="paragraph">
                  <wp:posOffset>916885</wp:posOffset>
                </wp:positionV>
                <wp:extent cx="3991554" cy="2512336"/>
                <wp:effectExtent l="0" t="0" r="28575" b="21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4" cy="2512336"/>
                        </a:xfrm>
                        <a:prstGeom prst="rect">
                          <a:avLst/>
                        </a:prstGeom>
                        <a:solidFill>
                          <a:srgbClr val="FFFFFF"/>
                        </a:solidFill>
                        <a:ln w="12700">
                          <a:solidFill>
                            <a:schemeClr val="tx2">
                              <a:lumMod val="60000"/>
                              <a:lumOff val="40000"/>
                            </a:schemeClr>
                          </a:solidFill>
                          <a:miter lim="800000"/>
                          <a:headEnd/>
                          <a:tailEnd/>
                        </a:ln>
                      </wps:spPr>
                      <wps:txbx>
                        <w:txbxContent>
                          <w:p w:rsidR="008468FF" w:rsidRPr="008468FF" w:rsidRDefault="008468FF" w:rsidP="008468FF">
                            <w:pPr>
                              <w:pStyle w:val="Style1"/>
                            </w:pPr>
                            <w:r w:rsidRPr="008468FF">
                              <w:t>Short description or pen picture of the individual / or organisation(s)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4B974" id="_x0000_s1029" type="#_x0000_t202" style="position:absolute;left:0;text-align:left;margin-left:0;margin-top:72.2pt;width:314.3pt;height:197.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" strokecolor="#7e7b99 [1951]" strokeweight="1pt">
                <v:textbox>
                  <w:txbxContent>
                    <w:p w:rsidR="008468FF" w:rsidRPr="008468FF" w:rsidRDefault="008468FF" w:rsidP="008468FF">
                      <w:pPr>
                        <w:pStyle w:val="Style1"/>
                      </w:pPr>
                      <w:r w:rsidRPr="008468FF">
                        <w:t>Short description or pen picture of the individual / or organisation(s)</w:t>
                      </w:r>
                    </w:p>
                  </w:txbxContent>
                </v:textbox>
                <w10:wrap anchorx="margin"/>
              </v:shape>
            </w:pict>
          </mc:Fallback>
        </mc:AlternateContent>
      </w: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96519" w:rsidP="008468FF">
      <w:pPr>
        <w:jc w:val="both"/>
      </w:pPr>
      <w:r>
        <w:rPr>
          <w:rFonts w:ascii="Arial" w:hAnsi="Arial"/>
          <w:noProof/>
          <w:szCs w:val="20"/>
          <w:lang w:eastAsia="en-GB"/>
        </w:rPr>
        <w:lastRenderedPageBreak/>
        <mc:AlternateContent>
          <mc:Choice Requires="wps">
            <w:drawing>
              <wp:anchor distT="0" distB="0" distL="114300" distR="114300" simplePos="0" relativeHeight="251665408" behindDoc="0" locked="0" layoutInCell="1" allowOverlap="1" wp14:anchorId="39A085F7" wp14:editId="5E403217">
                <wp:simplePos x="0" y="0"/>
                <wp:positionH relativeFrom="margin">
                  <wp:align>center</wp:align>
                </wp:positionH>
                <wp:positionV relativeFrom="paragraph">
                  <wp:posOffset>-1066</wp:posOffset>
                </wp:positionV>
                <wp:extent cx="6615127" cy="4508389"/>
                <wp:effectExtent l="0" t="0" r="14605" b="260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127" cy="4508389"/>
                        </a:xfrm>
                        <a:prstGeom prst="rect">
                          <a:avLst/>
                        </a:prstGeom>
                        <a:solidFill>
                          <a:srgbClr val="FFFFFF"/>
                        </a:solidFill>
                        <a:ln w="12700">
                          <a:solidFill>
                            <a:srgbClr val="373545">
                              <a:lumMod val="60000"/>
                              <a:lumOff val="40000"/>
                            </a:srgbClr>
                          </a:solidFill>
                          <a:miter lim="800000"/>
                          <a:headEnd/>
                          <a:tailEnd/>
                        </a:ln>
                      </wps:spPr>
                      <wps:txbx>
                        <w:txbxContent>
                          <w:p w:rsidR="00BE7DC2" w:rsidRPr="000A792E" w:rsidRDefault="00BE7DC2" w:rsidP="00BE7DC2">
                            <w:pPr>
                              <w:pStyle w:val="Style1"/>
                            </w:pPr>
                            <w:r>
                              <w:t xml:space="preserve">The story </w:t>
                            </w:r>
                            <w:r w:rsidRPr="00113964">
                              <w:t xml:space="preserve">(continued) - the people involved, organisations, concrete examples, the challenges, failings, outcomes, learning. </w:t>
                            </w:r>
                            <w:r>
                              <w:t xml:space="preserve"> </w:t>
                            </w:r>
                            <w:r w:rsidRPr="00444474">
                              <w:t>Say what was learnt not just what happened.</w:t>
                            </w:r>
                          </w:p>
                          <w:p w:rsidR="00BE7DC2" w:rsidRDefault="00BE7DC2" w:rsidP="00BE7DC2">
                            <w:pPr>
                              <w:pStyle w:val="Style1"/>
                              <w:rPr>
                                <w:rFonts w:ascii="Arial" w:hAnsi="Arial" w:cs="Arial"/>
                              </w:rPr>
                            </w:pPr>
                            <w:r w:rsidRPr="00113964">
                              <w:rPr>
                                <w:rFonts w:ascii="Arial" w:hAnsi="Arial" w:cs="Arial"/>
                                <w:sz w:val="20"/>
                              </w:rPr>
                              <w:t>Challenges</w:t>
                            </w:r>
                            <w:r>
                              <w:rPr>
                                <w:rFonts w:ascii="Arial" w:hAnsi="Arial" w:cs="Arial"/>
                                <w:sz w:val="20"/>
                              </w:rPr>
                              <w:t xml:space="preserve"> and difficulties are </w:t>
                            </w:r>
                            <w:r w:rsidRPr="00113964">
                              <w:rPr>
                                <w:rFonts w:ascii="Arial" w:hAnsi="Arial" w:cs="Arial"/>
                                <w:sz w:val="20"/>
                              </w:rPr>
                              <w:t>important</w:t>
                            </w:r>
                            <w:r>
                              <w:rPr>
                                <w:rFonts w:ascii="Arial" w:hAnsi="Arial" w:cs="Arial"/>
                                <w:sz w:val="20"/>
                              </w:rPr>
                              <w:t xml:space="preserve"> too</w:t>
                            </w:r>
                            <w:r>
                              <w:rPr>
                                <w:rFonts w:ascii="Arial" w:hAnsi="Arial" w:cs="Arial"/>
                                <w:sz w:val="18"/>
                                <w:szCs w:val="18"/>
                              </w:rPr>
                              <w:t>.</w:t>
                            </w:r>
                          </w:p>
                          <w:p w:rsidR="00BE7DC2" w:rsidRDefault="00BE7DC2" w:rsidP="00BE7DC2">
                            <w:pPr>
                              <w:rPr>
                                <w:rFont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85F7" id="_x0000_s1030" type="#_x0000_t202" style="position:absolute;left:0;text-align:left;margin-left:0;margin-top:-.1pt;width:520.9pt;height:3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" strokecolor="#7f7b9a" strokeweight="1pt">
                <v:textbox>
                  <w:txbxContent>
                    <w:p w:rsidR="00BE7DC2" w:rsidRPr="000A792E" w:rsidRDefault="00BE7DC2" w:rsidP="00BE7DC2">
                      <w:pPr>
                        <w:pStyle w:val="Style1"/>
                      </w:pPr>
                      <w:r>
                        <w:t xml:space="preserve">The story </w:t>
                      </w:r>
                      <w:r w:rsidRPr="00113964">
                        <w:t xml:space="preserve">(continued) - the people involved, organisations, concrete examples, the challenges, failings, outcomes, learning. </w:t>
                      </w:r>
                      <w:r>
                        <w:t xml:space="preserve"> </w:t>
                      </w:r>
                      <w:r w:rsidRPr="00444474">
                        <w:t>Say what was learnt not just what happened.</w:t>
                      </w:r>
                    </w:p>
                    <w:p w:rsidR="00BE7DC2" w:rsidRDefault="00BE7DC2" w:rsidP="00BE7DC2">
                      <w:pPr>
                        <w:pStyle w:val="Style1"/>
                        <w:rPr>
                          <w:rFonts w:ascii="Arial" w:hAnsi="Arial" w:cs="Arial"/>
                        </w:rPr>
                      </w:pPr>
                      <w:r w:rsidRPr="00113964">
                        <w:rPr>
                          <w:rFonts w:ascii="Arial" w:hAnsi="Arial" w:cs="Arial"/>
                          <w:sz w:val="20"/>
                        </w:rPr>
                        <w:t>Challenges</w:t>
                      </w:r>
                      <w:r>
                        <w:rPr>
                          <w:rFonts w:ascii="Arial" w:hAnsi="Arial" w:cs="Arial"/>
                          <w:sz w:val="20"/>
                        </w:rPr>
                        <w:t xml:space="preserve"> and difficulties are </w:t>
                      </w:r>
                      <w:r w:rsidRPr="00113964">
                        <w:rPr>
                          <w:rFonts w:ascii="Arial" w:hAnsi="Arial" w:cs="Arial"/>
                          <w:sz w:val="20"/>
                        </w:rPr>
                        <w:t>important</w:t>
                      </w:r>
                      <w:r>
                        <w:rPr>
                          <w:rFonts w:ascii="Arial" w:hAnsi="Arial" w:cs="Arial"/>
                          <w:sz w:val="20"/>
                        </w:rPr>
                        <w:t xml:space="preserve"> too</w:t>
                      </w:r>
                      <w:r>
                        <w:rPr>
                          <w:rFonts w:ascii="Arial" w:hAnsi="Arial" w:cs="Arial"/>
                          <w:sz w:val="18"/>
                          <w:szCs w:val="18"/>
                        </w:rPr>
                        <w:t>.</w:t>
                      </w:r>
                    </w:p>
                    <w:p w:rsidR="00BE7DC2" w:rsidRDefault="00BE7DC2" w:rsidP="00BE7DC2">
                      <w:pPr>
                        <w:rPr>
                          <w:rFonts w:cs="Arial"/>
                          <w:b/>
                          <w:u w:val="single"/>
                        </w:rPr>
                      </w:pPr>
                    </w:p>
                  </w:txbxContent>
                </v:textbox>
                <w10:wrap anchorx="margin"/>
              </v:shape>
            </w:pict>
          </mc:Fallback>
        </mc:AlternateContent>
      </w: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r>
        <w:rPr>
          <w:rFonts w:ascii="Arial" w:hAnsi="Arial"/>
          <w:noProof/>
          <w:szCs w:val="20"/>
          <w:lang w:eastAsia="en-GB"/>
        </w:rPr>
        <mc:AlternateContent>
          <mc:Choice Requires="wps">
            <w:drawing>
              <wp:anchor distT="0" distB="0" distL="114300" distR="114300" simplePos="0" relativeHeight="251667456" behindDoc="0" locked="0" layoutInCell="1" allowOverlap="1" wp14:anchorId="7890D165" wp14:editId="66BDFAD6">
                <wp:simplePos x="0" y="0"/>
                <wp:positionH relativeFrom="margin">
                  <wp:align>left</wp:align>
                </wp:positionH>
                <wp:positionV relativeFrom="paragraph">
                  <wp:posOffset>9525</wp:posOffset>
                </wp:positionV>
                <wp:extent cx="6607451" cy="4143375"/>
                <wp:effectExtent l="0" t="0" r="22225"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451" cy="4143375"/>
                        </a:xfrm>
                        <a:prstGeom prst="rect">
                          <a:avLst/>
                        </a:prstGeom>
                        <a:solidFill>
                          <a:srgbClr val="FFFFFF"/>
                        </a:solidFill>
                        <a:ln w="12700">
                          <a:solidFill>
                            <a:srgbClr val="373545">
                              <a:lumMod val="60000"/>
                              <a:lumOff val="40000"/>
                            </a:srgbClr>
                          </a:solidFill>
                          <a:miter lim="800000"/>
                          <a:headEnd/>
                          <a:tailEnd/>
                        </a:ln>
                      </wps:spPr>
                      <wps:txbx>
                        <w:txbxContent>
                          <w:p w:rsidR="00BE7DC2" w:rsidRPr="007A33A2" w:rsidRDefault="00BE7DC2" w:rsidP="00BE7DC2">
                            <w:pPr>
                              <w:pStyle w:val="Style1"/>
                            </w:pPr>
                            <w:r w:rsidRPr="007A33A2">
                              <w:t xml:space="preserve">Quotes – any stand out comments </w:t>
                            </w:r>
                            <w:r>
                              <w:t xml:space="preserve">- make sure you give people’s names and roles </w:t>
                            </w:r>
                          </w:p>
                          <w:p w:rsidR="00BE7DC2" w:rsidRDefault="00BE7DC2" w:rsidP="00BE7DC2">
                            <w:pPr>
                              <w:rPr>
                                <w:rFont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D165" id="_x0000_t202" coordsize="21600,21600" o:spt="202" path="m,l,21600r21600,l21600,xe">
                <v:stroke joinstyle="miter"/>
                <v:path gradientshapeok="t" o:connecttype="rect"/>
              </v:shapetype>
              <v:shape id="_x0000_s1031" type="#_x0000_t202" style="position:absolute;left:0;text-align:left;margin-left:0;margin-top:.75pt;width:520.25pt;height:3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" strokecolor="#7f7b9a" strokeweight="1pt">
                <v:textbox>
                  <w:txbxContent>
                    <w:p w:rsidR="00BE7DC2" w:rsidRPr="007A33A2" w:rsidRDefault="00BE7DC2" w:rsidP="00BE7DC2">
                      <w:pPr>
                        <w:pStyle w:val="Style1"/>
                      </w:pPr>
                      <w:r w:rsidRPr="007A33A2">
                        <w:t xml:space="preserve">Quotes – any stand out comments </w:t>
                      </w:r>
                      <w:r>
                        <w:t xml:space="preserve">- make sure you give people’s names and roles </w:t>
                      </w:r>
                    </w:p>
                    <w:p w:rsidR="00BE7DC2" w:rsidRDefault="00BE7DC2" w:rsidP="00BE7DC2">
                      <w:pPr>
                        <w:rPr>
                          <w:rFonts w:cs="Arial"/>
                          <w:b/>
                          <w:u w:val="single"/>
                        </w:rPr>
                      </w:pPr>
                    </w:p>
                  </w:txbxContent>
                </v:textbox>
                <w10:wrap anchorx="margin"/>
              </v:shape>
            </w:pict>
          </mc:Fallback>
        </mc:AlternateContent>
      </w: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A568D7" w:rsidP="008468FF">
      <w:pPr>
        <w:jc w:val="both"/>
      </w:pPr>
      <w:r>
        <w:rPr>
          <w:rFonts w:ascii="Arial" w:hAnsi="Arial"/>
          <w:noProof/>
          <w:szCs w:val="20"/>
          <w:lang w:eastAsia="en-GB"/>
        </w:rPr>
        <w:lastRenderedPageBreak/>
        <mc:AlternateContent>
          <mc:Choice Requires="wps">
            <w:drawing>
              <wp:anchor distT="0" distB="0" distL="114300" distR="114300" simplePos="0" relativeHeight="251669504" behindDoc="0" locked="0" layoutInCell="1" allowOverlap="1" wp14:anchorId="1D4CB81C" wp14:editId="233FBCAD">
                <wp:simplePos x="0" y="0"/>
                <wp:positionH relativeFrom="margin">
                  <wp:posOffset>19050</wp:posOffset>
                </wp:positionH>
                <wp:positionV relativeFrom="paragraph">
                  <wp:posOffset>20320</wp:posOffset>
                </wp:positionV>
                <wp:extent cx="3140765" cy="3704590"/>
                <wp:effectExtent l="0" t="0" r="21590"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65" cy="3704590"/>
                        </a:xfrm>
                        <a:prstGeom prst="rect">
                          <a:avLst/>
                        </a:prstGeom>
                        <a:solidFill>
                          <a:sysClr val="window" lastClr="FFFFFF"/>
                        </a:solidFill>
                        <a:ln w="12700" cap="flat" cmpd="sng" algn="ctr">
                          <a:solidFill>
                            <a:srgbClr val="7A8C8E"/>
                          </a:solidFill>
                          <a:prstDash val="solid"/>
                          <a:miter lim="800000"/>
                          <a:headEnd/>
                          <a:tailEnd/>
                        </a:ln>
                        <a:effectLst/>
                      </wps:spPr>
                      <wps:txbx>
                        <w:txbxContent>
                          <w:p w:rsidR="00BE7DC2" w:rsidRDefault="00BE7DC2" w:rsidP="00BE7DC2">
                            <w:pPr>
                              <w:pStyle w:val="Style1"/>
                            </w:pPr>
                            <w:r>
                              <w:rPr>
                                <w:b/>
                              </w:rPr>
                              <w:t>Pictures or graphics</w:t>
                            </w:r>
                            <w:r>
                              <w:t xml:space="preserve"> Paste in here or attach as separate documents and list here.  Extracts and examples, logos, assistive technology used, costs, savings etc. </w:t>
                            </w:r>
                          </w:p>
                          <w:p w:rsidR="00BE7DC2" w:rsidRPr="008468FF" w:rsidRDefault="00BE7DC2" w:rsidP="00BE7DC2">
                            <w:pPr>
                              <w:pStyle w:val="Style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CB81C" id="_x0000_t202" coordsize="21600,21600" o:spt="202" path="m,l,21600r21600,l21600,xe">
                <v:stroke joinstyle="miter"/>
                <v:path gradientshapeok="t" o:connecttype="rect"/>
              </v:shapetype>
              <v:shape id="_x0000_s1032" type="#_x0000_t202" style="position:absolute;left:0;text-align:left;margin-left:1.5pt;margin-top:1.6pt;width:247.3pt;height:29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" fillcolor="window" strokecolor="#7a8c8e" strokeweight="1pt">
                <v:textbox>
                  <w:txbxContent>
                    <w:p w:rsidR="00BE7DC2" w:rsidRDefault="00BE7DC2" w:rsidP="00BE7DC2">
                      <w:pPr>
                        <w:pStyle w:val="Style1"/>
                      </w:pPr>
                      <w:r>
                        <w:rPr>
                          <w:b/>
                        </w:rPr>
                        <w:t>Pictures or graphics</w:t>
                      </w:r>
                      <w:r>
                        <w:t xml:space="preserve"> Paste in here or attach as separate documents and list here.  Extracts and examples, logos, assistive technology used, costs, savings etc. </w:t>
                      </w:r>
                    </w:p>
                    <w:p w:rsidR="00BE7DC2" w:rsidRPr="008468FF" w:rsidRDefault="00BE7DC2" w:rsidP="00BE7DC2">
                      <w:pPr>
                        <w:pStyle w:val="Style1"/>
                      </w:pPr>
                    </w:p>
                  </w:txbxContent>
                </v:textbox>
                <w10:wrap anchorx="margin"/>
              </v:shape>
            </w:pict>
          </mc:Fallback>
        </mc:AlternateContent>
      </w:r>
      <w:r>
        <w:rPr>
          <w:rFonts w:ascii="Arial" w:hAnsi="Arial"/>
          <w:noProof/>
          <w:szCs w:val="20"/>
          <w:lang w:eastAsia="en-GB"/>
        </w:rPr>
        <mc:AlternateContent>
          <mc:Choice Requires="wps">
            <w:drawing>
              <wp:anchor distT="0" distB="0" distL="114300" distR="114300" simplePos="0" relativeHeight="251671552" behindDoc="0" locked="0" layoutInCell="1" allowOverlap="1" wp14:anchorId="21904DF5" wp14:editId="380B8366">
                <wp:simplePos x="0" y="0"/>
                <wp:positionH relativeFrom="margin">
                  <wp:align>right</wp:align>
                </wp:positionH>
                <wp:positionV relativeFrom="paragraph">
                  <wp:posOffset>12065</wp:posOffset>
                </wp:positionV>
                <wp:extent cx="3169285" cy="3714750"/>
                <wp:effectExtent l="0" t="0" r="12065" b="190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3714750"/>
                        </a:xfrm>
                        <a:prstGeom prst="rect">
                          <a:avLst/>
                        </a:prstGeom>
                        <a:solidFill>
                          <a:sysClr val="window" lastClr="FFFFFF"/>
                        </a:solidFill>
                        <a:ln w="12700" cap="flat" cmpd="sng" algn="ctr">
                          <a:solidFill>
                            <a:srgbClr val="7A8C8E"/>
                          </a:solidFill>
                          <a:prstDash val="solid"/>
                          <a:miter lim="800000"/>
                          <a:headEnd/>
                          <a:tailEnd/>
                        </a:ln>
                        <a:effectLst/>
                      </wps:spPr>
                      <wps:txbx>
                        <w:txbxContent>
                          <w:p w:rsidR="00BE7DC2" w:rsidRDefault="00BE7DC2" w:rsidP="00BE7DC2">
                            <w:pPr>
                              <w:pStyle w:val="Style1"/>
                            </w:pPr>
                            <w:r w:rsidRPr="00BE7DC2">
                              <w:rPr>
                                <w:b/>
                              </w:rPr>
                              <w:t xml:space="preserve">Learning </w:t>
                            </w:r>
                            <w:r>
                              <w:t xml:space="preserve">– up to 6 key </w:t>
                            </w:r>
                            <w:proofErr w:type="gramStart"/>
                            <w:r>
                              <w:t>do’s</w:t>
                            </w:r>
                            <w:proofErr w:type="gramEnd"/>
                            <w:r>
                              <w:t xml:space="preserve"> and </w:t>
                            </w:r>
                            <w:proofErr w:type="spellStart"/>
                            <w:r>
                              <w:t>dont’</w:t>
                            </w:r>
                            <w:r w:rsidRPr="00BE7DC2">
                              <w:t>s</w:t>
                            </w:r>
                            <w:proofErr w:type="spellEnd"/>
                          </w:p>
                          <w:p w:rsidR="00BE7DC2" w:rsidRDefault="00BE7DC2" w:rsidP="00BE7DC2">
                            <w:pPr>
                              <w:pStyle w:val="Style1"/>
                              <w:rPr>
                                <w:color w:val="7E7B99" w:themeColor="text2" w:themeTint="99"/>
                              </w:rPr>
                            </w:pPr>
                            <w:r w:rsidRPr="00BE7DC2">
                              <w:rPr>
                                <w:color w:val="7E7B99" w:themeColor="text2" w:themeTint="99"/>
                              </w:rPr>
                              <w:t>What did the individual learn?</w:t>
                            </w:r>
                          </w:p>
                          <w:p w:rsidR="00BE7DC2" w:rsidRDefault="00BE7DC2" w:rsidP="00BE7DC2">
                            <w:pPr>
                              <w:pStyle w:val="Style1"/>
                              <w:rPr>
                                <w:color w:val="7E7B99" w:themeColor="text2" w:themeTint="99"/>
                              </w:rPr>
                            </w:pPr>
                          </w:p>
                          <w:p w:rsidR="00BE7DC2" w:rsidRPr="00BE7DC2" w:rsidRDefault="00BE7DC2" w:rsidP="00BE7DC2">
                            <w:pPr>
                              <w:pStyle w:val="Style1"/>
                              <w:rPr>
                                <w:color w:val="7E7B99" w:themeColor="text2" w:themeTint="99"/>
                              </w:rPr>
                            </w:pPr>
                          </w:p>
                          <w:p w:rsidR="00BE7DC2" w:rsidRDefault="00BE7DC2" w:rsidP="00BE7DC2">
                            <w:pPr>
                              <w:pStyle w:val="Style1"/>
                              <w:rPr>
                                <w:color w:val="7E7B99" w:themeColor="text2" w:themeTint="99"/>
                              </w:rPr>
                            </w:pPr>
                            <w:r w:rsidRPr="00BE7DC2">
                              <w:rPr>
                                <w:color w:val="7E7B99" w:themeColor="text2" w:themeTint="99"/>
                              </w:rPr>
                              <w:t>What did the staff learn?</w:t>
                            </w:r>
                          </w:p>
                          <w:p w:rsidR="00BE7DC2" w:rsidRDefault="00BE7DC2" w:rsidP="00BE7DC2">
                            <w:pPr>
                              <w:pStyle w:val="Style1"/>
                              <w:rPr>
                                <w:color w:val="7E7B99" w:themeColor="text2" w:themeTint="99"/>
                              </w:rPr>
                            </w:pPr>
                          </w:p>
                          <w:p w:rsidR="00BE7DC2" w:rsidRPr="00BE7DC2" w:rsidRDefault="00BE7DC2" w:rsidP="00BE7DC2">
                            <w:pPr>
                              <w:pStyle w:val="Style1"/>
                              <w:rPr>
                                <w:color w:val="7E7B99" w:themeColor="text2" w:themeTint="99"/>
                              </w:rPr>
                            </w:pPr>
                          </w:p>
                          <w:p w:rsidR="00BE7DC2" w:rsidRDefault="00BE7DC2" w:rsidP="00BE7DC2">
                            <w:pPr>
                              <w:pStyle w:val="Style1"/>
                              <w:rPr>
                                <w:color w:val="7E7B99" w:themeColor="text2" w:themeTint="99"/>
                              </w:rPr>
                            </w:pPr>
                            <w:r w:rsidRPr="00BE7DC2">
                              <w:rPr>
                                <w:color w:val="7E7B99" w:themeColor="text2" w:themeTint="99"/>
                              </w:rPr>
                              <w:t>What did you learn?</w:t>
                            </w:r>
                          </w:p>
                          <w:p w:rsidR="00BE7DC2" w:rsidRDefault="00BE7DC2" w:rsidP="00BE7DC2">
                            <w:pPr>
                              <w:pStyle w:val="Style1"/>
                              <w:rPr>
                                <w:color w:val="7E7B99" w:themeColor="text2" w:themeTint="99"/>
                              </w:rPr>
                            </w:pPr>
                          </w:p>
                          <w:p w:rsidR="00BE7DC2" w:rsidRPr="00BE7DC2" w:rsidRDefault="00BE7DC2" w:rsidP="00BE7DC2">
                            <w:pPr>
                              <w:pStyle w:val="Style1"/>
                              <w:rPr>
                                <w:color w:val="7E7B99" w:themeColor="text2" w:themeTint="99"/>
                              </w:rPr>
                            </w:pPr>
                          </w:p>
                          <w:p w:rsidR="00BE7DC2" w:rsidRDefault="00BE7DC2" w:rsidP="00BE7DC2">
                            <w:pPr>
                              <w:pStyle w:val="Style1"/>
                              <w:rPr>
                                <w:color w:val="7E7B99" w:themeColor="text2" w:themeTint="99"/>
                              </w:rPr>
                            </w:pPr>
                            <w:r w:rsidRPr="00BE7DC2">
                              <w:rPr>
                                <w:color w:val="7E7B99" w:themeColor="text2" w:themeTint="99"/>
                              </w:rPr>
                              <w:t>What did Shropshire Council learn?</w:t>
                            </w:r>
                          </w:p>
                          <w:p w:rsidR="00BE7DC2" w:rsidRPr="00BE7DC2" w:rsidRDefault="00BE7DC2" w:rsidP="00BE7DC2">
                            <w:pPr>
                              <w:pStyle w:val="Style1"/>
                              <w:rPr>
                                <w:rFonts w:cs="Arial"/>
                                <w:color w:val="7E7B99" w:themeColor="text2" w:themeTint="99"/>
                                <w:sz w:val="22"/>
                              </w:rPr>
                            </w:pPr>
                          </w:p>
                          <w:p w:rsidR="00BE7DC2" w:rsidRPr="00BE7DC2" w:rsidRDefault="00BE7DC2" w:rsidP="00BE7DC2">
                            <w:pPr>
                              <w:pStyle w:val="Style1"/>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4DF5" id="_x0000_s1033" type="#_x0000_t202" style="position:absolute;left:0;text-align:left;margin-left:198.35pt;margin-top:.95pt;width:249.55pt;height:2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" fillcolor="window" strokecolor="#7a8c8e" strokeweight="1pt">
                <v:textbox>
                  <w:txbxContent>
                    <w:p w:rsidR="00BE7DC2" w:rsidRDefault="00BE7DC2" w:rsidP="00BE7DC2">
                      <w:pPr>
                        <w:pStyle w:val="Style1"/>
                      </w:pPr>
                      <w:r w:rsidRPr="00BE7DC2">
                        <w:rPr>
                          <w:b/>
                        </w:rPr>
                        <w:t xml:space="preserve">Learning </w:t>
                      </w:r>
                      <w:r>
                        <w:t xml:space="preserve">– up to 6 key </w:t>
                      </w:r>
                      <w:proofErr w:type="gramStart"/>
                      <w:r>
                        <w:t>do’s</w:t>
                      </w:r>
                      <w:proofErr w:type="gramEnd"/>
                      <w:r>
                        <w:t xml:space="preserve"> and </w:t>
                      </w:r>
                      <w:proofErr w:type="spellStart"/>
                      <w:r>
                        <w:t>dont’</w:t>
                      </w:r>
                      <w:r w:rsidRPr="00BE7DC2">
                        <w:t>s</w:t>
                      </w:r>
                      <w:proofErr w:type="spellEnd"/>
                    </w:p>
                    <w:p w:rsidR="00BE7DC2" w:rsidRDefault="00BE7DC2" w:rsidP="00BE7DC2">
                      <w:pPr>
                        <w:pStyle w:val="Style1"/>
                        <w:rPr>
                          <w:color w:val="7E7B99" w:themeColor="text2" w:themeTint="99"/>
                        </w:rPr>
                      </w:pPr>
                      <w:r w:rsidRPr="00BE7DC2">
                        <w:rPr>
                          <w:color w:val="7E7B99" w:themeColor="text2" w:themeTint="99"/>
                        </w:rPr>
                        <w:t>What did the individual learn?</w:t>
                      </w:r>
                    </w:p>
                    <w:p w:rsidR="00BE7DC2" w:rsidRDefault="00BE7DC2" w:rsidP="00BE7DC2">
                      <w:pPr>
                        <w:pStyle w:val="Style1"/>
                        <w:rPr>
                          <w:color w:val="7E7B99" w:themeColor="text2" w:themeTint="99"/>
                        </w:rPr>
                      </w:pPr>
                    </w:p>
                    <w:p w:rsidR="00BE7DC2" w:rsidRPr="00BE7DC2" w:rsidRDefault="00BE7DC2" w:rsidP="00BE7DC2">
                      <w:pPr>
                        <w:pStyle w:val="Style1"/>
                        <w:rPr>
                          <w:color w:val="7E7B99" w:themeColor="text2" w:themeTint="99"/>
                        </w:rPr>
                      </w:pPr>
                    </w:p>
                    <w:p w:rsidR="00BE7DC2" w:rsidRDefault="00BE7DC2" w:rsidP="00BE7DC2">
                      <w:pPr>
                        <w:pStyle w:val="Style1"/>
                        <w:rPr>
                          <w:color w:val="7E7B99" w:themeColor="text2" w:themeTint="99"/>
                        </w:rPr>
                      </w:pPr>
                      <w:r w:rsidRPr="00BE7DC2">
                        <w:rPr>
                          <w:color w:val="7E7B99" w:themeColor="text2" w:themeTint="99"/>
                        </w:rPr>
                        <w:t>What did the staff learn?</w:t>
                      </w:r>
                    </w:p>
                    <w:p w:rsidR="00BE7DC2" w:rsidRDefault="00BE7DC2" w:rsidP="00BE7DC2">
                      <w:pPr>
                        <w:pStyle w:val="Style1"/>
                        <w:rPr>
                          <w:color w:val="7E7B99" w:themeColor="text2" w:themeTint="99"/>
                        </w:rPr>
                      </w:pPr>
                    </w:p>
                    <w:p w:rsidR="00BE7DC2" w:rsidRPr="00BE7DC2" w:rsidRDefault="00BE7DC2" w:rsidP="00BE7DC2">
                      <w:pPr>
                        <w:pStyle w:val="Style1"/>
                        <w:rPr>
                          <w:color w:val="7E7B99" w:themeColor="text2" w:themeTint="99"/>
                        </w:rPr>
                      </w:pPr>
                    </w:p>
                    <w:p w:rsidR="00BE7DC2" w:rsidRDefault="00BE7DC2" w:rsidP="00BE7DC2">
                      <w:pPr>
                        <w:pStyle w:val="Style1"/>
                        <w:rPr>
                          <w:color w:val="7E7B99" w:themeColor="text2" w:themeTint="99"/>
                        </w:rPr>
                      </w:pPr>
                      <w:r w:rsidRPr="00BE7DC2">
                        <w:rPr>
                          <w:color w:val="7E7B99" w:themeColor="text2" w:themeTint="99"/>
                        </w:rPr>
                        <w:t>What did you learn?</w:t>
                      </w:r>
                    </w:p>
                    <w:p w:rsidR="00BE7DC2" w:rsidRDefault="00BE7DC2" w:rsidP="00BE7DC2">
                      <w:pPr>
                        <w:pStyle w:val="Style1"/>
                        <w:rPr>
                          <w:color w:val="7E7B99" w:themeColor="text2" w:themeTint="99"/>
                        </w:rPr>
                      </w:pPr>
                    </w:p>
                    <w:p w:rsidR="00BE7DC2" w:rsidRPr="00BE7DC2" w:rsidRDefault="00BE7DC2" w:rsidP="00BE7DC2">
                      <w:pPr>
                        <w:pStyle w:val="Style1"/>
                        <w:rPr>
                          <w:color w:val="7E7B99" w:themeColor="text2" w:themeTint="99"/>
                        </w:rPr>
                      </w:pPr>
                    </w:p>
                    <w:p w:rsidR="00BE7DC2" w:rsidRDefault="00BE7DC2" w:rsidP="00BE7DC2">
                      <w:pPr>
                        <w:pStyle w:val="Style1"/>
                        <w:rPr>
                          <w:color w:val="7E7B99" w:themeColor="text2" w:themeTint="99"/>
                        </w:rPr>
                      </w:pPr>
                      <w:r w:rsidRPr="00BE7DC2">
                        <w:rPr>
                          <w:color w:val="7E7B99" w:themeColor="text2" w:themeTint="99"/>
                        </w:rPr>
                        <w:t>What did Shropshire Council learn?</w:t>
                      </w:r>
                    </w:p>
                    <w:p w:rsidR="00BE7DC2" w:rsidRPr="00BE7DC2" w:rsidRDefault="00BE7DC2" w:rsidP="00BE7DC2">
                      <w:pPr>
                        <w:pStyle w:val="Style1"/>
                        <w:rPr>
                          <w:rFonts w:cs="Arial"/>
                          <w:color w:val="7E7B99" w:themeColor="text2" w:themeTint="99"/>
                          <w:sz w:val="22"/>
                        </w:rPr>
                      </w:pPr>
                    </w:p>
                    <w:p w:rsidR="00BE7DC2" w:rsidRPr="00BE7DC2" w:rsidRDefault="00BE7DC2" w:rsidP="00BE7DC2">
                      <w:pPr>
                        <w:pStyle w:val="Style1"/>
                        <w:rPr>
                          <w:b/>
                        </w:rPr>
                      </w:pPr>
                    </w:p>
                  </w:txbxContent>
                </v:textbox>
                <w10:wrap anchorx="margin"/>
              </v:shape>
            </w:pict>
          </mc:Fallback>
        </mc:AlternateContent>
      </w: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A568D7" w:rsidP="008468FF">
      <w:pPr>
        <w:jc w:val="both"/>
      </w:pPr>
      <w:r>
        <w:rPr>
          <w:rFonts w:ascii="Arial" w:hAnsi="Arial"/>
          <w:noProof/>
          <w:szCs w:val="20"/>
          <w:lang w:eastAsia="en-GB"/>
        </w:rPr>
        <mc:AlternateContent>
          <mc:Choice Requires="wps">
            <w:drawing>
              <wp:anchor distT="0" distB="0" distL="114300" distR="114300" simplePos="0" relativeHeight="251673600" behindDoc="0" locked="0" layoutInCell="1" allowOverlap="1" wp14:anchorId="0DCBDD0D" wp14:editId="60EBED53">
                <wp:simplePos x="0" y="0"/>
                <wp:positionH relativeFrom="margin">
                  <wp:posOffset>28575</wp:posOffset>
                </wp:positionH>
                <wp:positionV relativeFrom="paragraph">
                  <wp:posOffset>174625</wp:posOffset>
                </wp:positionV>
                <wp:extent cx="3140710" cy="3704590"/>
                <wp:effectExtent l="0" t="0" r="21590" b="1016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704590"/>
                        </a:xfrm>
                        <a:prstGeom prst="rect">
                          <a:avLst/>
                        </a:prstGeom>
                        <a:solidFill>
                          <a:sysClr val="window" lastClr="FFFFFF"/>
                        </a:solidFill>
                        <a:ln w="12700" cap="flat" cmpd="sng" algn="ctr">
                          <a:solidFill>
                            <a:srgbClr val="7A8C8E"/>
                          </a:solidFill>
                          <a:prstDash val="solid"/>
                          <a:miter lim="800000"/>
                          <a:headEnd/>
                          <a:tailEnd/>
                        </a:ln>
                        <a:effectLst/>
                      </wps:spPr>
                      <wps:txbx>
                        <w:txbxContent>
                          <w:p w:rsidR="00BE7DC2" w:rsidRPr="008468FF" w:rsidRDefault="00BE7DC2" w:rsidP="00BE7DC2">
                            <w:pPr>
                              <w:pStyle w:val="Style1"/>
                            </w:pPr>
                            <w:r w:rsidRPr="00BE7DC2">
                              <w:rPr>
                                <w:b/>
                              </w:rPr>
                              <w:t>Links and references that would help others, e.g. websites, publications. How do people get in touch / find out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DD0D" id="_x0000_s1034" type="#_x0000_t202" style="position:absolute;left:0;text-align:left;margin-left:2.25pt;margin-top:13.75pt;width:247.3pt;height:291.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" fillcolor="window" strokecolor="#7a8c8e" strokeweight="1pt">
                <v:textbox>
                  <w:txbxContent>
                    <w:p w:rsidR="00BE7DC2" w:rsidRPr="008468FF" w:rsidRDefault="00BE7DC2" w:rsidP="00BE7DC2">
                      <w:pPr>
                        <w:pStyle w:val="Style1"/>
                      </w:pPr>
                      <w:r w:rsidRPr="00BE7DC2">
                        <w:rPr>
                          <w:b/>
                        </w:rPr>
                        <w:t>Links and references that would help others, e.g. websites, publications. How do people get in touch / find out more?</w:t>
                      </w:r>
                    </w:p>
                  </w:txbxContent>
                </v:textbox>
                <w10:wrap anchorx="margin"/>
              </v:shape>
            </w:pict>
          </mc:Fallback>
        </mc:AlternateContent>
      </w:r>
      <w:r w:rsidR="00B94FD0">
        <w:rPr>
          <w:rFonts w:ascii="Arial" w:hAnsi="Arial"/>
          <w:noProof/>
          <w:szCs w:val="20"/>
          <w:lang w:eastAsia="en-GB"/>
        </w:rPr>
        <mc:AlternateContent>
          <mc:Choice Requires="wps">
            <w:drawing>
              <wp:anchor distT="0" distB="0" distL="114300" distR="114300" simplePos="0" relativeHeight="251675648" behindDoc="0" locked="0" layoutInCell="1" allowOverlap="1" wp14:anchorId="0DCBDD0D" wp14:editId="60EBED53">
                <wp:simplePos x="0" y="0"/>
                <wp:positionH relativeFrom="margin">
                  <wp:align>right</wp:align>
                </wp:positionH>
                <wp:positionV relativeFrom="paragraph">
                  <wp:posOffset>177165</wp:posOffset>
                </wp:positionV>
                <wp:extent cx="3140710" cy="3704590"/>
                <wp:effectExtent l="0" t="0" r="21590" b="1016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704590"/>
                        </a:xfrm>
                        <a:prstGeom prst="rect">
                          <a:avLst/>
                        </a:prstGeom>
                        <a:solidFill>
                          <a:sysClr val="window" lastClr="FFFFFF"/>
                        </a:solidFill>
                        <a:ln w="12700" cap="flat" cmpd="sng" algn="ctr">
                          <a:solidFill>
                            <a:srgbClr val="7A8C8E"/>
                          </a:solidFill>
                          <a:prstDash val="solid"/>
                          <a:miter lim="800000"/>
                          <a:headEnd/>
                          <a:tailEnd/>
                        </a:ln>
                        <a:effectLst/>
                      </wps:spPr>
                      <wps:txbx>
                        <w:txbxContent>
                          <w:p w:rsidR="00BE7DC2" w:rsidRPr="00BE7DC2" w:rsidRDefault="00BE7DC2" w:rsidP="00BE7DC2">
                            <w:pPr>
                              <w:pStyle w:val="Style1"/>
                              <w:rPr>
                                <w:b/>
                              </w:rPr>
                            </w:pPr>
                            <w:r w:rsidRPr="00BE7DC2">
                              <w:rPr>
                                <w:b/>
                              </w:rPr>
                              <w:t>Outcomes – what are the benefits, what is the impact of change? Unexpected consequences/failings? (Bullet points) Stories and conversations can be “difficult”.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DD0D" id="_x0000_s1035" type="#_x0000_t202" style="position:absolute;left:0;text-align:left;margin-left:196.1pt;margin-top:13.95pt;width:247.3pt;height:291.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" fillcolor="window" strokecolor="#7a8c8e" strokeweight="1pt">
                <v:textbox>
                  <w:txbxContent>
                    <w:p w:rsidR="00BE7DC2" w:rsidRPr="00BE7DC2" w:rsidRDefault="00BE7DC2" w:rsidP="00BE7DC2">
                      <w:pPr>
                        <w:pStyle w:val="Style1"/>
                        <w:rPr>
                          <w:b/>
                        </w:rPr>
                      </w:pPr>
                      <w:r w:rsidRPr="00BE7DC2">
                        <w:rPr>
                          <w:b/>
                        </w:rPr>
                        <w:t>Outcomes – what are the benefits, what is the impact of change? Unexpected consequences/failings? (Bullet points) Stories and conversations can be “difficult”.</w:t>
                      </w:r>
                    </w:p>
                  </w:txbxContent>
                </v:textbox>
                <w10:wrap anchorx="margin"/>
              </v:shape>
            </w:pict>
          </mc:Fallback>
        </mc:AlternateContent>
      </w: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E7DC2" w:rsidRDefault="00BE7DC2" w:rsidP="008468FF">
      <w:pPr>
        <w:jc w:val="both"/>
      </w:pPr>
    </w:p>
    <w:p w:rsidR="00B94FD0" w:rsidRDefault="00B94FD0" w:rsidP="008468FF">
      <w:pPr>
        <w:jc w:val="both"/>
      </w:pPr>
    </w:p>
    <w:p w:rsidR="00B94FD0" w:rsidRPr="00B94FD0" w:rsidRDefault="00B94FD0" w:rsidP="00B94FD0"/>
    <w:p w:rsidR="00B94FD0" w:rsidRPr="00B94FD0" w:rsidRDefault="00A568D7" w:rsidP="00B94FD0">
      <w:r>
        <w:rPr>
          <w:rFonts w:ascii="Arial" w:hAnsi="Arial"/>
          <w:noProof/>
          <w:szCs w:val="20"/>
          <w:lang w:eastAsia="en-GB"/>
        </w:rPr>
        <mc:AlternateContent>
          <mc:Choice Requires="wps">
            <w:drawing>
              <wp:anchor distT="0" distB="0" distL="114300" distR="114300" simplePos="0" relativeHeight="251677696" behindDoc="0" locked="0" layoutInCell="1" allowOverlap="1" wp14:anchorId="0DCBDD0D" wp14:editId="60EBED53">
                <wp:simplePos x="0" y="0"/>
                <wp:positionH relativeFrom="margin">
                  <wp:align>left</wp:align>
                </wp:positionH>
                <wp:positionV relativeFrom="paragraph">
                  <wp:posOffset>159385</wp:posOffset>
                </wp:positionV>
                <wp:extent cx="6607810" cy="1228725"/>
                <wp:effectExtent l="0" t="0" r="21590" b="2857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228725"/>
                        </a:xfrm>
                        <a:prstGeom prst="rect">
                          <a:avLst/>
                        </a:prstGeom>
                        <a:solidFill>
                          <a:sysClr val="window" lastClr="FFFFFF"/>
                        </a:solidFill>
                        <a:ln w="12700" cap="flat" cmpd="sng" algn="ctr">
                          <a:solidFill>
                            <a:srgbClr val="7A8C8E"/>
                          </a:solidFill>
                          <a:prstDash val="solid"/>
                          <a:miter lim="800000"/>
                          <a:headEnd/>
                          <a:tailEnd/>
                        </a:ln>
                        <a:effectLst/>
                      </wps:spPr>
                      <wps:txbx>
                        <w:txbxContent>
                          <w:p w:rsidR="00BE7DC2" w:rsidRPr="008468FF" w:rsidRDefault="00BE7DC2" w:rsidP="00BE7DC2">
                            <w:pPr>
                              <w:pStyle w:val="Style1"/>
                            </w:pPr>
                            <w:r w:rsidRPr="00BE7DC2">
                              <w:rPr>
                                <w:b/>
                              </w:rPr>
                              <w:t xml:space="preserve">Future developments – What next? What further intervention is needed to stimulate more 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DD0D" id="_x0000_s1036" type="#_x0000_t202" style="position:absolute;margin-left:0;margin-top:12.55pt;width:520.3pt;height:96.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" fillcolor="window" strokecolor="#7a8c8e" strokeweight="1pt">
                <v:textbox>
                  <w:txbxContent>
                    <w:p w:rsidR="00BE7DC2" w:rsidRPr="008468FF" w:rsidRDefault="00BE7DC2" w:rsidP="00BE7DC2">
                      <w:pPr>
                        <w:pStyle w:val="Style1"/>
                      </w:pPr>
                      <w:r w:rsidRPr="00BE7DC2">
                        <w:rPr>
                          <w:b/>
                        </w:rPr>
                        <w:t xml:space="preserve">Future developments – What next? What further intervention is needed to stimulate more change?  </w:t>
                      </w:r>
                    </w:p>
                  </w:txbxContent>
                </v:textbox>
                <w10:wrap anchorx="margin"/>
              </v:shape>
            </w:pict>
          </mc:Fallback>
        </mc:AlternateContent>
      </w:r>
    </w:p>
    <w:p w:rsidR="00B94FD0" w:rsidRPr="00B94FD0" w:rsidRDefault="00B94FD0" w:rsidP="00B94FD0"/>
    <w:p w:rsidR="00BE7DC2" w:rsidRPr="00B94FD0" w:rsidRDefault="00BE7DC2" w:rsidP="00B94FD0">
      <w:pPr>
        <w:ind w:firstLine="720"/>
      </w:pPr>
    </w:p>
    <w:sectPr w:rsidR="00BE7DC2" w:rsidRPr="00B94FD0" w:rsidSect="008468FF">
      <w:headerReference w:type="default" r:id="rId7"/>
      <w:footerReference w:type="default" r:id="rId8"/>
      <w:pgSz w:w="11906" w:h="16838"/>
      <w:pgMar w:top="720" w:right="720" w:bottom="720" w:left="720" w:header="708" w:footer="708" w:gutter="0"/>
      <w:pgBorders w:offsetFrom="page">
        <w:top w:val="single" w:sz="24" w:space="24" w:color="3494BA" w:themeColor="accent1"/>
        <w:left w:val="single" w:sz="24" w:space="24" w:color="3494BA" w:themeColor="accent1"/>
        <w:bottom w:val="single" w:sz="24" w:space="24" w:color="3494BA" w:themeColor="accent1"/>
        <w:right w:val="single" w:sz="24" w:space="24" w:color="3494BA"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2E" w:rsidRDefault="008E1E2E" w:rsidP="00BE7DC2">
      <w:pPr>
        <w:spacing w:after="0" w:line="240" w:lineRule="auto"/>
      </w:pPr>
      <w:r>
        <w:separator/>
      </w:r>
    </w:p>
  </w:endnote>
  <w:endnote w:type="continuationSeparator" w:id="0">
    <w:p w:rsidR="008E1E2E" w:rsidRDefault="008E1E2E" w:rsidP="00BE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D0" w:rsidRDefault="00B94FD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2E" w:rsidRDefault="008E1E2E" w:rsidP="00BE7DC2">
      <w:pPr>
        <w:spacing w:after="0" w:line="240" w:lineRule="auto"/>
      </w:pPr>
      <w:r>
        <w:separator/>
      </w:r>
    </w:p>
  </w:footnote>
  <w:footnote w:type="continuationSeparator" w:id="0">
    <w:p w:rsidR="008E1E2E" w:rsidRDefault="008E1E2E" w:rsidP="00BE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D0" w:rsidRPr="00B94FD0" w:rsidRDefault="00B94FD0" w:rsidP="00B94FD0">
    <w:pPr>
      <w:keepNext/>
      <w:keepLines/>
      <w:spacing w:before="320" w:after="80" w:line="240" w:lineRule="auto"/>
      <w:jc w:val="center"/>
      <w:outlineLvl w:val="0"/>
      <w:rPr>
        <w:rFonts w:asciiTheme="majorHAnsi" w:eastAsiaTheme="majorEastAsia" w:hAnsiTheme="majorHAnsi" w:cstheme="majorBidi"/>
        <w:color w:val="276E8B" w:themeColor="accent1" w:themeShade="BF"/>
        <w:sz w:val="40"/>
        <w:szCs w:val="40"/>
      </w:rPr>
    </w:pPr>
    <w:r>
      <w:rPr>
        <w:rFonts w:asciiTheme="majorHAnsi" w:eastAsiaTheme="majorEastAsia" w:hAnsiTheme="majorHAnsi" w:cstheme="majorBidi"/>
        <w:noProof/>
        <w:color w:val="276E8B" w:themeColor="accent1" w:themeShade="BF"/>
        <w:sz w:val="40"/>
        <w:szCs w:val="40"/>
        <w:lang w:eastAsia="en-GB"/>
      </w:rPr>
      <w:drawing>
        <wp:anchor distT="0" distB="0" distL="114300" distR="114300" simplePos="0" relativeHeight="251658240" behindDoc="1" locked="0" layoutInCell="1" allowOverlap="1">
          <wp:simplePos x="0" y="0"/>
          <wp:positionH relativeFrom="margin">
            <wp:posOffset>5553075</wp:posOffset>
          </wp:positionH>
          <wp:positionV relativeFrom="paragraph">
            <wp:posOffset>6985</wp:posOffset>
          </wp:positionV>
          <wp:extent cx="1085850" cy="718185"/>
          <wp:effectExtent l="0" t="0" r="0" b="5715"/>
          <wp:wrapTight wrapText="bothSides">
            <wp:wrapPolygon edited="0">
              <wp:start x="0" y="0"/>
              <wp:lineTo x="0" y="21199"/>
              <wp:lineTo x="21221" y="21199"/>
              <wp:lineTo x="212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king-it-re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7181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276E8B" w:themeColor="accent1" w:themeShade="BF"/>
        <w:sz w:val="40"/>
        <w:szCs w:val="40"/>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160020</wp:posOffset>
          </wp:positionV>
          <wp:extent cx="1329055" cy="381000"/>
          <wp:effectExtent l="0" t="0" r="4445" b="0"/>
          <wp:wrapTight wrapText="bothSides">
            <wp:wrapPolygon edited="0">
              <wp:start x="0" y="0"/>
              <wp:lineTo x="0" y="20520"/>
              <wp:lineTo x="21363" y="20520"/>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ropshire Choices 300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9055" cy="381000"/>
                  </a:xfrm>
                  <a:prstGeom prst="rect">
                    <a:avLst/>
                  </a:prstGeom>
                </pic:spPr>
              </pic:pic>
            </a:graphicData>
          </a:graphic>
          <wp14:sizeRelH relativeFrom="page">
            <wp14:pctWidth>0</wp14:pctWidth>
          </wp14:sizeRelH>
          <wp14:sizeRelV relativeFrom="page">
            <wp14:pctHeight>0</wp14:pctHeight>
          </wp14:sizeRelV>
        </wp:anchor>
      </w:drawing>
    </w:r>
    <w:r w:rsidR="00A568D7">
      <w:rPr>
        <w:rFonts w:asciiTheme="majorHAnsi" w:eastAsiaTheme="majorEastAsia" w:hAnsiTheme="majorHAnsi" w:cstheme="majorBidi"/>
        <w:noProof/>
        <w:color w:val="276E8B" w:themeColor="accent1" w:themeShade="BF"/>
        <w:sz w:val="40"/>
        <w:szCs w:val="40"/>
        <w:lang w:eastAsia="en-GB"/>
      </w:rPr>
      <w:t>Personal Stories Template</w:t>
    </w:r>
  </w:p>
  <w:p w:rsidR="00B94FD0" w:rsidRDefault="00B94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FF"/>
    <w:rsid w:val="000A0681"/>
    <w:rsid w:val="002A471F"/>
    <w:rsid w:val="002E5007"/>
    <w:rsid w:val="003D7438"/>
    <w:rsid w:val="003E620D"/>
    <w:rsid w:val="00597BF0"/>
    <w:rsid w:val="008468FF"/>
    <w:rsid w:val="008A76F8"/>
    <w:rsid w:val="008E1E2E"/>
    <w:rsid w:val="00A568D7"/>
    <w:rsid w:val="00B629CF"/>
    <w:rsid w:val="00B94FD0"/>
    <w:rsid w:val="00B96519"/>
    <w:rsid w:val="00BE7DC2"/>
    <w:rsid w:val="00CC7025"/>
    <w:rsid w:val="00D1540B"/>
    <w:rsid w:val="00E14ABC"/>
    <w:rsid w:val="00FB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FDE08-A756-4C2E-AC5A-23F43D95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FF"/>
  </w:style>
  <w:style w:type="paragraph" w:styleId="Heading1">
    <w:name w:val="heading 1"/>
    <w:basedOn w:val="Normal"/>
    <w:next w:val="Normal"/>
    <w:link w:val="Heading1Char"/>
    <w:uiPriority w:val="9"/>
    <w:qFormat/>
    <w:rsid w:val="008468FF"/>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Heading2">
    <w:name w:val="heading 2"/>
    <w:basedOn w:val="Normal"/>
    <w:next w:val="Normal"/>
    <w:link w:val="Heading2Char"/>
    <w:uiPriority w:val="9"/>
    <w:semiHidden/>
    <w:unhideWhenUsed/>
    <w:qFormat/>
    <w:rsid w:val="008468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468F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468F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468F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8468F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468F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468F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468F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FF"/>
    <w:rPr>
      <w:rFonts w:asciiTheme="majorHAnsi" w:eastAsiaTheme="majorEastAsia" w:hAnsiTheme="majorHAnsi" w:cstheme="majorBidi"/>
      <w:color w:val="276E8B" w:themeColor="accent1" w:themeShade="BF"/>
      <w:sz w:val="40"/>
      <w:szCs w:val="40"/>
    </w:rPr>
  </w:style>
  <w:style w:type="character" w:customStyle="1" w:styleId="Heading2Char">
    <w:name w:val="Heading 2 Char"/>
    <w:basedOn w:val="DefaultParagraphFont"/>
    <w:link w:val="Heading2"/>
    <w:uiPriority w:val="9"/>
    <w:semiHidden/>
    <w:rsid w:val="008468F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468F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468F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468F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8468F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468F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468F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468FF"/>
    <w:rPr>
      <w:b/>
      <w:bCs/>
      <w:i/>
      <w:iCs/>
    </w:rPr>
  </w:style>
  <w:style w:type="paragraph" w:styleId="Caption">
    <w:name w:val="caption"/>
    <w:basedOn w:val="Normal"/>
    <w:next w:val="Normal"/>
    <w:uiPriority w:val="35"/>
    <w:semiHidden/>
    <w:unhideWhenUsed/>
    <w:qFormat/>
    <w:rsid w:val="008468F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468FF"/>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8468FF"/>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8468FF"/>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8468FF"/>
    <w:rPr>
      <w:color w:val="373545" w:themeColor="text2"/>
      <w:sz w:val="28"/>
      <w:szCs w:val="28"/>
    </w:rPr>
  </w:style>
  <w:style w:type="character" w:styleId="Strong">
    <w:name w:val="Strong"/>
    <w:basedOn w:val="DefaultParagraphFont"/>
    <w:uiPriority w:val="22"/>
    <w:qFormat/>
    <w:rsid w:val="008468FF"/>
    <w:rPr>
      <w:b/>
      <w:bCs/>
    </w:rPr>
  </w:style>
  <w:style w:type="character" w:styleId="Emphasis">
    <w:name w:val="Emphasis"/>
    <w:basedOn w:val="DefaultParagraphFont"/>
    <w:uiPriority w:val="20"/>
    <w:qFormat/>
    <w:rsid w:val="008468FF"/>
    <w:rPr>
      <w:i/>
      <w:iCs/>
      <w:color w:val="000000" w:themeColor="text1"/>
    </w:rPr>
  </w:style>
  <w:style w:type="paragraph" w:styleId="NoSpacing">
    <w:name w:val="No Spacing"/>
    <w:uiPriority w:val="1"/>
    <w:qFormat/>
    <w:rsid w:val="008468FF"/>
    <w:pPr>
      <w:spacing w:after="0" w:line="240" w:lineRule="auto"/>
    </w:pPr>
  </w:style>
  <w:style w:type="paragraph" w:styleId="Quote">
    <w:name w:val="Quote"/>
    <w:basedOn w:val="Normal"/>
    <w:next w:val="Normal"/>
    <w:link w:val="QuoteChar"/>
    <w:uiPriority w:val="29"/>
    <w:qFormat/>
    <w:rsid w:val="008468FF"/>
    <w:pPr>
      <w:spacing w:before="160"/>
      <w:ind w:left="720" w:right="720"/>
      <w:jc w:val="center"/>
    </w:pPr>
    <w:rPr>
      <w:i/>
      <w:iCs/>
      <w:color w:val="4A9A82" w:themeColor="accent3" w:themeShade="BF"/>
      <w:sz w:val="24"/>
      <w:szCs w:val="24"/>
    </w:rPr>
  </w:style>
  <w:style w:type="character" w:customStyle="1" w:styleId="QuoteChar">
    <w:name w:val="Quote Char"/>
    <w:basedOn w:val="DefaultParagraphFont"/>
    <w:link w:val="Quote"/>
    <w:uiPriority w:val="29"/>
    <w:rsid w:val="008468FF"/>
    <w:rPr>
      <w:i/>
      <w:iCs/>
      <w:color w:val="4A9A82" w:themeColor="accent3" w:themeShade="BF"/>
      <w:sz w:val="24"/>
      <w:szCs w:val="24"/>
    </w:rPr>
  </w:style>
  <w:style w:type="paragraph" w:styleId="IntenseQuote">
    <w:name w:val="Intense Quote"/>
    <w:basedOn w:val="Normal"/>
    <w:next w:val="Normal"/>
    <w:link w:val="IntenseQuoteChar"/>
    <w:uiPriority w:val="30"/>
    <w:qFormat/>
    <w:rsid w:val="008468FF"/>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eQuoteChar">
    <w:name w:val="Intense Quote Char"/>
    <w:basedOn w:val="DefaultParagraphFont"/>
    <w:link w:val="IntenseQuote"/>
    <w:uiPriority w:val="30"/>
    <w:rsid w:val="008468FF"/>
    <w:rPr>
      <w:rFonts w:asciiTheme="majorHAnsi" w:eastAsiaTheme="majorEastAsia" w:hAnsiTheme="majorHAnsi" w:cstheme="majorBidi"/>
      <w:caps/>
      <w:color w:val="276E8B" w:themeColor="accent1" w:themeShade="BF"/>
      <w:sz w:val="28"/>
      <w:szCs w:val="28"/>
    </w:rPr>
  </w:style>
  <w:style w:type="character" w:styleId="SubtleEmphasis">
    <w:name w:val="Subtle Emphasis"/>
    <w:basedOn w:val="DefaultParagraphFont"/>
    <w:uiPriority w:val="19"/>
    <w:qFormat/>
    <w:rsid w:val="008468FF"/>
    <w:rPr>
      <w:i/>
      <w:iCs/>
      <w:color w:val="595959" w:themeColor="text1" w:themeTint="A6"/>
    </w:rPr>
  </w:style>
  <w:style w:type="character" w:styleId="IntenseEmphasis">
    <w:name w:val="Intense Emphasis"/>
    <w:basedOn w:val="DefaultParagraphFont"/>
    <w:uiPriority w:val="21"/>
    <w:qFormat/>
    <w:rsid w:val="008468FF"/>
    <w:rPr>
      <w:b/>
      <w:bCs/>
      <w:i/>
      <w:iCs/>
      <w:color w:val="auto"/>
    </w:rPr>
  </w:style>
  <w:style w:type="character" w:styleId="SubtleReference">
    <w:name w:val="Subtle Reference"/>
    <w:basedOn w:val="DefaultParagraphFont"/>
    <w:uiPriority w:val="31"/>
    <w:qFormat/>
    <w:rsid w:val="008468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468FF"/>
    <w:rPr>
      <w:b/>
      <w:bCs/>
      <w:caps w:val="0"/>
      <w:smallCaps/>
      <w:color w:val="auto"/>
      <w:spacing w:val="0"/>
      <w:u w:val="single"/>
    </w:rPr>
  </w:style>
  <w:style w:type="character" w:styleId="BookTitle">
    <w:name w:val="Book Title"/>
    <w:basedOn w:val="DefaultParagraphFont"/>
    <w:uiPriority w:val="33"/>
    <w:qFormat/>
    <w:rsid w:val="008468FF"/>
    <w:rPr>
      <w:b/>
      <w:bCs/>
      <w:caps w:val="0"/>
      <w:smallCaps/>
      <w:spacing w:val="0"/>
    </w:rPr>
  </w:style>
  <w:style w:type="paragraph" w:styleId="TOCHeading">
    <w:name w:val="TOC Heading"/>
    <w:basedOn w:val="Heading1"/>
    <w:next w:val="Normal"/>
    <w:uiPriority w:val="39"/>
    <w:semiHidden/>
    <w:unhideWhenUsed/>
    <w:qFormat/>
    <w:rsid w:val="008468FF"/>
    <w:pPr>
      <w:outlineLvl w:val="9"/>
    </w:pPr>
  </w:style>
  <w:style w:type="paragraph" w:customStyle="1" w:styleId="Style1">
    <w:name w:val="Style1"/>
    <w:basedOn w:val="Normal"/>
    <w:link w:val="Style1Char"/>
    <w:qFormat/>
    <w:rsid w:val="008468FF"/>
    <w:rPr>
      <w:color w:val="3494BA" w:themeColor="accent1"/>
    </w:rPr>
  </w:style>
  <w:style w:type="paragraph" w:styleId="Header">
    <w:name w:val="header"/>
    <w:basedOn w:val="Normal"/>
    <w:link w:val="HeaderChar"/>
    <w:uiPriority w:val="99"/>
    <w:unhideWhenUsed/>
    <w:rsid w:val="00BE7DC2"/>
    <w:pPr>
      <w:tabs>
        <w:tab w:val="center" w:pos="4513"/>
        <w:tab w:val="right" w:pos="9026"/>
      </w:tabs>
      <w:spacing w:after="0" w:line="240" w:lineRule="auto"/>
    </w:pPr>
  </w:style>
  <w:style w:type="character" w:customStyle="1" w:styleId="Style1Char">
    <w:name w:val="Style1 Char"/>
    <w:basedOn w:val="DefaultParagraphFont"/>
    <w:link w:val="Style1"/>
    <w:rsid w:val="008468FF"/>
    <w:rPr>
      <w:color w:val="3494BA" w:themeColor="accent1"/>
    </w:rPr>
  </w:style>
  <w:style w:type="character" w:customStyle="1" w:styleId="HeaderChar">
    <w:name w:val="Header Char"/>
    <w:basedOn w:val="DefaultParagraphFont"/>
    <w:link w:val="Header"/>
    <w:uiPriority w:val="99"/>
    <w:rsid w:val="00BE7DC2"/>
  </w:style>
  <w:style w:type="paragraph" w:styleId="Footer">
    <w:name w:val="footer"/>
    <w:basedOn w:val="Normal"/>
    <w:link w:val="FooterChar"/>
    <w:uiPriority w:val="99"/>
    <w:unhideWhenUsed/>
    <w:rsid w:val="00BE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C2"/>
  </w:style>
  <w:style w:type="character" w:styleId="CommentReference">
    <w:name w:val="annotation reference"/>
    <w:basedOn w:val="DefaultParagraphFont"/>
    <w:uiPriority w:val="99"/>
    <w:semiHidden/>
    <w:unhideWhenUsed/>
    <w:rsid w:val="003D7438"/>
    <w:rPr>
      <w:sz w:val="16"/>
      <w:szCs w:val="16"/>
    </w:rPr>
  </w:style>
  <w:style w:type="paragraph" w:styleId="CommentText">
    <w:name w:val="annotation text"/>
    <w:basedOn w:val="Normal"/>
    <w:link w:val="CommentTextChar"/>
    <w:uiPriority w:val="99"/>
    <w:semiHidden/>
    <w:unhideWhenUsed/>
    <w:rsid w:val="003D7438"/>
    <w:pPr>
      <w:spacing w:line="240" w:lineRule="auto"/>
    </w:pPr>
    <w:rPr>
      <w:sz w:val="20"/>
      <w:szCs w:val="20"/>
    </w:rPr>
  </w:style>
  <w:style w:type="character" w:customStyle="1" w:styleId="CommentTextChar">
    <w:name w:val="Comment Text Char"/>
    <w:basedOn w:val="DefaultParagraphFont"/>
    <w:link w:val="CommentText"/>
    <w:uiPriority w:val="99"/>
    <w:semiHidden/>
    <w:rsid w:val="003D7438"/>
    <w:rPr>
      <w:sz w:val="20"/>
      <w:szCs w:val="20"/>
    </w:rPr>
  </w:style>
  <w:style w:type="paragraph" w:styleId="CommentSubject">
    <w:name w:val="annotation subject"/>
    <w:basedOn w:val="CommentText"/>
    <w:next w:val="CommentText"/>
    <w:link w:val="CommentSubjectChar"/>
    <w:uiPriority w:val="99"/>
    <w:semiHidden/>
    <w:unhideWhenUsed/>
    <w:rsid w:val="003D7438"/>
    <w:rPr>
      <w:b/>
      <w:bCs/>
    </w:rPr>
  </w:style>
  <w:style w:type="character" w:customStyle="1" w:styleId="CommentSubjectChar">
    <w:name w:val="Comment Subject Char"/>
    <w:basedOn w:val="CommentTextChar"/>
    <w:link w:val="CommentSubject"/>
    <w:uiPriority w:val="99"/>
    <w:semiHidden/>
    <w:rsid w:val="003D7438"/>
    <w:rPr>
      <w:b/>
      <w:bCs/>
      <w:sz w:val="20"/>
      <w:szCs w:val="20"/>
    </w:rPr>
  </w:style>
  <w:style w:type="paragraph" w:styleId="BalloonText">
    <w:name w:val="Balloon Text"/>
    <w:basedOn w:val="Normal"/>
    <w:link w:val="BalloonTextChar"/>
    <w:uiPriority w:val="99"/>
    <w:semiHidden/>
    <w:unhideWhenUsed/>
    <w:rsid w:val="003D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38"/>
    <w:rPr>
      <w:rFonts w:ascii="Segoe UI" w:hAnsi="Segoe UI" w:cs="Segoe UI"/>
      <w:sz w:val="18"/>
      <w:szCs w:val="18"/>
    </w:rPr>
  </w:style>
  <w:style w:type="character" w:styleId="Hyperlink">
    <w:name w:val="Hyperlink"/>
    <w:basedOn w:val="DefaultParagraphFont"/>
    <w:uiPriority w:val="99"/>
    <w:unhideWhenUsed/>
    <w:rsid w:val="003D743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art.smith@shropshire.gov.uk?subject=Personal%20Stories%20-%20Shropshire%20Choi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Johnson</dc:creator>
  <cp:keywords/>
  <dc:description/>
  <cp:lastModifiedBy>Hayley Johnson</cp:lastModifiedBy>
  <cp:revision>2</cp:revision>
  <dcterms:created xsi:type="dcterms:W3CDTF">2017-07-24T13:48:00Z</dcterms:created>
  <dcterms:modified xsi:type="dcterms:W3CDTF">2017-07-24T13:48:00Z</dcterms:modified>
</cp:coreProperties>
</file>