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E2B" w:rsidRDefault="00D359EB" w:rsidP="00C96086">
      <w:pPr>
        <w:spacing w:after="0" w:line="240" w:lineRule="auto"/>
        <w:jc w:val="center"/>
        <w:rPr>
          <w:rFonts w:ascii="Arial" w:hAnsi="Arial" w:cs="Arial"/>
          <w:b/>
          <w:sz w:val="28"/>
          <w:szCs w:val="28"/>
        </w:rPr>
      </w:pPr>
      <w:r w:rsidRPr="003F106F">
        <w:rPr>
          <w:rFonts w:ascii="Arial" w:hAnsi="Arial" w:cs="Arial"/>
          <w:b/>
          <w:sz w:val="28"/>
          <w:szCs w:val="28"/>
        </w:rPr>
        <w:t>Renewable Energy Grant Scheme (MarRE)</w:t>
      </w:r>
    </w:p>
    <w:p w:rsidR="00E838E9" w:rsidRPr="003F106F" w:rsidRDefault="00E838E9" w:rsidP="00C96086">
      <w:pPr>
        <w:spacing w:after="0" w:line="240" w:lineRule="auto"/>
        <w:jc w:val="center"/>
        <w:rPr>
          <w:rFonts w:ascii="Arial" w:hAnsi="Arial" w:cs="Arial"/>
          <w:b/>
          <w:sz w:val="28"/>
          <w:szCs w:val="28"/>
        </w:rPr>
      </w:pPr>
    </w:p>
    <w:p w:rsidR="00B50C50" w:rsidRPr="003F106F" w:rsidRDefault="005E1DFA" w:rsidP="004C547B">
      <w:pPr>
        <w:spacing w:after="0"/>
        <w:ind w:left="-851" w:right="140" w:firstLine="851"/>
        <w:jc w:val="center"/>
        <w:rPr>
          <w:rFonts w:ascii="Arial" w:hAnsi="Arial" w:cs="Arial"/>
          <w:b/>
          <w:sz w:val="28"/>
          <w:szCs w:val="28"/>
        </w:rPr>
      </w:pPr>
      <w:r w:rsidRPr="003F106F">
        <w:rPr>
          <w:rFonts w:ascii="Arial" w:hAnsi="Arial" w:cs="Arial"/>
          <w:b/>
          <w:sz w:val="28"/>
          <w:szCs w:val="28"/>
        </w:rPr>
        <w:t>Expression of Interest</w:t>
      </w:r>
      <w:r w:rsidR="004E6E2B" w:rsidRPr="003F106F">
        <w:rPr>
          <w:rFonts w:ascii="Arial" w:hAnsi="Arial" w:cs="Arial"/>
          <w:b/>
          <w:sz w:val="28"/>
          <w:szCs w:val="28"/>
        </w:rPr>
        <w:t xml:space="preserve"> </w:t>
      </w:r>
      <w:r w:rsidR="00D93B70" w:rsidRPr="003F106F">
        <w:rPr>
          <w:rFonts w:ascii="Arial" w:hAnsi="Arial" w:cs="Arial"/>
          <w:b/>
          <w:sz w:val="28"/>
          <w:szCs w:val="28"/>
        </w:rPr>
        <w:t>F</w:t>
      </w:r>
      <w:r w:rsidR="004E6E2B" w:rsidRPr="003F106F">
        <w:rPr>
          <w:rFonts w:ascii="Arial" w:hAnsi="Arial" w:cs="Arial"/>
          <w:b/>
          <w:sz w:val="28"/>
          <w:szCs w:val="28"/>
        </w:rPr>
        <w:t>orm</w:t>
      </w:r>
      <w:r w:rsidR="006779D6" w:rsidRPr="003F106F">
        <w:rPr>
          <w:rFonts w:ascii="Arial" w:hAnsi="Arial" w:cs="Arial"/>
          <w:b/>
          <w:sz w:val="28"/>
          <w:szCs w:val="28"/>
        </w:rPr>
        <w:t xml:space="preserve"> </w:t>
      </w:r>
      <w:r w:rsidR="00483075" w:rsidRPr="003F106F">
        <w:rPr>
          <w:rFonts w:ascii="Arial" w:hAnsi="Arial" w:cs="Arial"/>
          <w:b/>
          <w:sz w:val="28"/>
          <w:szCs w:val="28"/>
        </w:rPr>
        <w:t>for</w:t>
      </w:r>
      <w:r w:rsidR="00473E4E" w:rsidRPr="003F106F">
        <w:rPr>
          <w:rFonts w:ascii="Arial" w:hAnsi="Arial" w:cs="Arial"/>
          <w:b/>
          <w:sz w:val="28"/>
          <w:szCs w:val="28"/>
        </w:rPr>
        <w:t xml:space="preserve"> O</w:t>
      </w:r>
      <w:r w:rsidR="00B50C50" w:rsidRPr="003F106F">
        <w:rPr>
          <w:rFonts w:ascii="Arial" w:hAnsi="Arial" w:cs="Arial"/>
          <w:b/>
          <w:sz w:val="28"/>
          <w:szCs w:val="28"/>
        </w:rPr>
        <w:t>rganisations in</w:t>
      </w:r>
    </w:p>
    <w:p w:rsidR="00B50C50" w:rsidRPr="003F106F" w:rsidRDefault="00B50C50" w:rsidP="004C547B">
      <w:pPr>
        <w:ind w:left="-851" w:right="140" w:firstLine="851"/>
        <w:jc w:val="center"/>
        <w:rPr>
          <w:rFonts w:ascii="Arial" w:hAnsi="Arial" w:cs="Arial"/>
          <w:b/>
          <w:sz w:val="28"/>
          <w:szCs w:val="28"/>
        </w:rPr>
      </w:pPr>
      <w:r w:rsidRPr="003F106F">
        <w:rPr>
          <w:rFonts w:ascii="Arial" w:hAnsi="Arial" w:cs="Arial"/>
          <w:b/>
          <w:sz w:val="28"/>
          <w:szCs w:val="28"/>
        </w:rPr>
        <w:t>Herefordshire, Shropshire and Telford and Wrekin</w:t>
      </w:r>
    </w:p>
    <w:p w:rsidR="003F106F" w:rsidRDefault="00804666" w:rsidP="00091547">
      <w:pPr>
        <w:ind w:right="140"/>
        <w:rPr>
          <w:rFonts w:ascii="Arial" w:hAnsi="Arial" w:cs="Arial"/>
          <w:sz w:val="24"/>
          <w:szCs w:val="24"/>
          <w:lang w:val="en-US" w:eastAsia="en-GB"/>
        </w:rPr>
      </w:pPr>
      <w:r w:rsidRPr="003F106F">
        <w:rPr>
          <w:rFonts w:ascii="Arial" w:hAnsi="Arial" w:cs="Arial"/>
          <w:sz w:val="24"/>
          <w:szCs w:val="24"/>
          <w:lang w:val="en-US" w:eastAsia="en-GB"/>
        </w:rPr>
        <w:t>MarRE is a grant scheme part-funded by the European Regional Development Fund. It will run from 1st July 2019 to 31</w:t>
      </w:r>
      <w:r w:rsidRPr="003F106F">
        <w:rPr>
          <w:rFonts w:ascii="Arial" w:hAnsi="Arial" w:cs="Arial"/>
          <w:sz w:val="24"/>
          <w:szCs w:val="24"/>
          <w:vertAlign w:val="superscript"/>
          <w:lang w:val="en-US" w:eastAsia="en-GB"/>
        </w:rPr>
        <w:t>st</w:t>
      </w:r>
      <w:r w:rsidRPr="003F106F">
        <w:rPr>
          <w:rFonts w:ascii="Arial" w:hAnsi="Arial" w:cs="Arial"/>
          <w:sz w:val="24"/>
          <w:szCs w:val="24"/>
          <w:lang w:val="en-US" w:eastAsia="en-GB"/>
        </w:rPr>
        <w:t xml:space="preserve"> December 2021. </w:t>
      </w:r>
    </w:p>
    <w:p w:rsidR="00804666" w:rsidRPr="003F106F" w:rsidRDefault="00804666" w:rsidP="00091547">
      <w:pPr>
        <w:ind w:right="140"/>
        <w:rPr>
          <w:rFonts w:ascii="Arial" w:hAnsi="Arial" w:cs="Arial"/>
          <w:sz w:val="24"/>
          <w:szCs w:val="24"/>
        </w:rPr>
      </w:pPr>
      <w:r w:rsidRPr="003F106F">
        <w:rPr>
          <w:rFonts w:ascii="Arial" w:hAnsi="Arial" w:cs="Arial"/>
          <w:sz w:val="24"/>
          <w:szCs w:val="24"/>
          <w:lang w:val="en-US" w:eastAsia="en-GB"/>
        </w:rPr>
        <w:t>Eligible applicants can apply for a grant for up to 50% of the total eligible costs towards the purchase and installation of renewable technologies on eligible premises.</w:t>
      </w:r>
    </w:p>
    <w:p w:rsidR="003F106F" w:rsidRDefault="003F106F" w:rsidP="003F106F">
      <w:pPr>
        <w:spacing w:after="0" w:line="240" w:lineRule="auto"/>
        <w:ind w:left="-150" w:firstLine="150"/>
        <w:rPr>
          <w:rFonts w:ascii="Arial" w:eastAsia="Times New Roman" w:hAnsi="Arial" w:cs="Arial"/>
          <w:b/>
          <w:i/>
          <w:lang w:val="en-US" w:eastAsia="en-GB"/>
        </w:rPr>
      </w:pPr>
      <w:r>
        <w:rPr>
          <w:rFonts w:ascii="Arial" w:eastAsia="Times New Roman" w:hAnsi="Arial" w:cs="Arial"/>
          <w:b/>
          <w:bCs/>
          <w:sz w:val="28"/>
          <w:szCs w:val="28"/>
          <w:lang w:val="en-US" w:eastAsia="en-GB"/>
        </w:rPr>
        <w:t>Eligible applicants:</w:t>
      </w:r>
    </w:p>
    <w:p w:rsidR="003F106F" w:rsidRPr="003F106F" w:rsidRDefault="003F106F" w:rsidP="003F106F">
      <w:pPr>
        <w:pStyle w:val="ListParagraph"/>
        <w:numPr>
          <w:ilvl w:val="0"/>
          <w:numId w:val="16"/>
        </w:numPr>
        <w:spacing w:before="240" w:after="0" w:line="240" w:lineRule="auto"/>
        <w:rPr>
          <w:rFonts w:ascii="Arial" w:eastAsia="Times New Roman" w:hAnsi="Arial" w:cs="Arial"/>
          <w:sz w:val="24"/>
          <w:szCs w:val="24"/>
          <w:lang w:val="en-US" w:eastAsia="en-GB"/>
        </w:rPr>
      </w:pPr>
      <w:r w:rsidRPr="003F106F">
        <w:rPr>
          <w:rFonts w:ascii="Arial" w:eastAsia="Times New Roman" w:hAnsi="Arial" w:cs="Arial"/>
          <w:sz w:val="24"/>
          <w:szCs w:val="24"/>
          <w:lang w:val="en-US" w:eastAsia="en-GB"/>
        </w:rPr>
        <w:t>Local Authorities</w:t>
      </w:r>
    </w:p>
    <w:p w:rsidR="003F106F" w:rsidRPr="003F106F" w:rsidRDefault="003F106F" w:rsidP="003F106F">
      <w:pPr>
        <w:pStyle w:val="ListParagraph"/>
        <w:numPr>
          <w:ilvl w:val="0"/>
          <w:numId w:val="16"/>
        </w:numPr>
        <w:spacing w:after="0" w:line="240" w:lineRule="auto"/>
        <w:rPr>
          <w:rFonts w:ascii="Arial" w:eastAsia="Times New Roman" w:hAnsi="Arial" w:cs="Arial"/>
          <w:sz w:val="24"/>
          <w:szCs w:val="24"/>
          <w:lang w:val="en-US" w:eastAsia="en-GB"/>
        </w:rPr>
      </w:pPr>
      <w:r w:rsidRPr="003F106F">
        <w:rPr>
          <w:rFonts w:ascii="Arial" w:eastAsia="Times New Roman" w:hAnsi="Arial" w:cs="Arial"/>
          <w:sz w:val="24"/>
          <w:szCs w:val="24"/>
          <w:lang w:val="en-US" w:eastAsia="en-GB"/>
        </w:rPr>
        <w:t>Statutory and non-statutory public funded organisations/bodies</w:t>
      </w:r>
    </w:p>
    <w:p w:rsidR="003F106F" w:rsidRPr="003F106F" w:rsidRDefault="003F106F" w:rsidP="003F106F">
      <w:pPr>
        <w:pStyle w:val="ListParagraph"/>
        <w:numPr>
          <w:ilvl w:val="0"/>
          <w:numId w:val="16"/>
        </w:numPr>
        <w:spacing w:after="0" w:line="240" w:lineRule="auto"/>
        <w:rPr>
          <w:rFonts w:ascii="Arial" w:eastAsia="Times New Roman" w:hAnsi="Arial" w:cs="Arial"/>
          <w:sz w:val="24"/>
          <w:szCs w:val="24"/>
          <w:lang w:val="en-US" w:eastAsia="en-GB"/>
        </w:rPr>
      </w:pPr>
      <w:r w:rsidRPr="003F106F">
        <w:rPr>
          <w:rFonts w:ascii="Arial" w:eastAsia="Times New Roman" w:hAnsi="Arial" w:cs="Arial"/>
          <w:sz w:val="24"/>
          <w:szCs w:val="24"/>
          <w:lang w:val="en-US" w:eastAsia="en-GB"/>
        </w:rPr>
        <w:t>Higher and Further Education Institutions</w:t>
      </w:r>
    </w:p>
    <w:p w:rsidR="003F106F" w:rsidRPr="003F106F" w:rsidRDefault="003F106F" w:rsidP="003F106F">
      <w:pPr>
        <w:pStyle w:val="ListParagraph"/>
        <w:numPr>
          <w:ilvl w:val="0"/>
          <w:numId w:val="16"/>
        </w:numPr>
        <w:spacing w:after="0" w:line="240" w:lineRule="auto"/>
        <w:rPr>
          <w:rFonts w:ascii="Arial" w:eastAsia="Times New Roman" w:hAnsi="Arial" w:cs="Arial"/>
          <w:sz w:val="24"/>
          <w:szCs w:val="24"/>
          <w:lang w:val="en-US" w:eastAsia="en-GB"/>
        </w:rPr>
      </w:pPr>
      <w:r w:rsidRPr="003F106F">
        <w:rPr>
          <w:rFonts w:ascii="Arial" w:eastAsia="Times New Roman" w:hAnsi="Arial" w:cs="Arial"/>
          <w:sz w:val="24"/>
          <w:szCs w:val="24"/>
          <w:lang w:val="en-US" w:eastAsia="en-GB"/>
        </w:rPr>
        <w:t>Voluntary/community organisations</w:t>
      </w:r>
    </w:p>
    <w:p w:rsidR="003F106F" w:rsidRPr="003F106F" w:rsidRDefault="003F106F" w:rsidP="003F106F">
      <w:pPr>
        <w:pStyle w:val="ListParagraph"/>
        <w:numPr>
          <w:ilvl w:val="0"/>
          <w:numId w:val="16"/>
        </w:numPr>
        <w:spacing w:after="0" w:line="240" w:lineRule="auto"/>
        <w:rPr>
          <w:rFonts w:ascii="Arial" w:eastAsia="Times New Roman" w:hAnsi="Arial" w:cs="Arial"/>
          <w:sz w:val="24"/>
          <w:szCs w:val="24"/>
          <w:lang w:val="en-US" w:eastAsia="en-GB"/>
        </w:rPr>
      </w:pPr>
      <w:r w:rsidRPr="003F106F">
        <w:rPr>
          <w:rFonts w:ascii="Arial" w:eastAsia="Times New Roman" w:hAnsi="Arial" w:cs="Arial"/>
          <w:sz w:val="24"/>
          <w:szCs w:val="24"/>
          <w:lang w:val="en-US" w:eastAsia="en-GB"/>
        </w:rPr>
        <w:t>Registered charities and not-for-profit organisations</w:t>
      </w:r>
    </w:p>
    <w:p w:rsidR="003F106F" w:rsidRPr="003F106F" w:rsidRDefault="003F106F" w:rsidP="003F106F">
      <w:pPr>
        <w:pStyle w:val="ListParagraph"/>
        <w:numPr>
          <w:ilvl w:val="0"/>
          <w:numId w:val="16"/>
        </w:numPr>
        <w:spacing w:after="0" w:line="240" w:lineRule="auto"/>
        <w:rPr>
          <w:rFonts w:ascii="Arial" w:eastAsia="Times New Roman" w:hAnsi="Arial" w:cs="Arial"/>
          <w:sz w:val="24"/>
          <w:szCs w:val="24"/>
          <w:lang w:val="en-US" w:eastAsia="en-GB"/>
        </w:rPr>
      </w:pPr>
      <w:r w:rsidRPr="003F106F">
        <w:rPr>
          <w:rFonts w:ascii="Arial" w:eastAsia="Times New Roman" w:hAnsi="Arial" w:cs="Arial"/>
          <w:sz w:val="24"/>
          <w:szCs w:val="24"/>
          <w:lang w:val="en-US" w:eastAsia="en-GB"/>
        </w:rPr>
        <w:t>Small and medium sized enterprises with less than 250 employees</w:t>
      </w:r>
    </w:p>
    <w:p w:rsidR="003F106F" w:rsidRDefault="003F106F" w:rsidP="001D71AD">
      <w:pPr>
        <w:ind w:right="140"/>
        <w:rPr>
          <w:rFonts w:ascii="Arial" w:hAnsi="Arial" w:cs="Arial"/>
          <w:b/>
          <w:sz w:val="24"/>
          <w:szCs w:val="24"/>
        </w:rPr>
      </w:pPr>
    </w:p>
    <w:p w:rsidR="00483075" w:rsidRPr="003F106F" w:rsidRDefault="00483075" w:rsidP="003F106F">
      <w:pPr>
        <w:ind w:right="140"/>
        <w:rPr>
          <w:rFonts w:ascii="Arial" w:hAnsi="Arial" w:cs="Arial"/>
          <w:b/>
          <w:sz w:val="28"/>
          <w:szCs w:val="28"/>
        </w:rPr>
      </w:pPr>
      <w:r w:rsidRPr="003F106F">
        <w:rPr>
          <w:rFonts w:ascii="Arial" w:hAnsi="Arial" w:cs="Arial"/>
          <w:b/>
          <w:sz w:val="28"/>
          <w:szCs w:val="28"/>
        </w:rPr>
        <w:t>Supported technologies for installations from 4</w:t>
      </w:r>
      <w:r w:rsidR="00804666" w:rsidRPr="003F106F">
        <w:rPr>
          <w:rFonts w:ascii="Arial" w:hAnsi="Arial" w:cs="Arial"/>
          <w:b/>
          <w:sz w:val="28"/>
          <w:szCs w:val="28"/>
        </w:rPr>
        <w:t>kWp</w:t>
      </w:r>
      <w:r w:rsidRPr="003F106F">
        <w:rPr>
          <w:rFonts w:ascii="Arial" w:hAnsi="Arial" w:cs="Arial"/>
          <w:b/>
          <w:sz w:val="28"/>
          <w:szCs w:val="28"/>
        </w:rPr>
        <w:t xml:space="preserve"> to 200kWp</w:t>
      </w:r>
      <w:r w:rsidR="00C96086" w:rsidRPr="003F106F">
        <w:rPr>
          <w:rFonts w:ascii="Arial" w:hAnsi="Arial" w:cs="Arial"/>
          <w:b/>
          <w:sz w:val="28"/>
          <w:szCs w:val="28"/>
        </w:rPr>
        <w:t xml:space="preserve"> include</w:t>
      </w:r>
      <w:r w:rsidR="00804666" w:rsidRPr="003F106F">
        <w:rPr>
          <w:rFonts w:ascii="Arial" w:hAnsi="Arial" w:cs="Arial"/>
          <w:b/>
          <w:sz w:val="28"/>
          <w:szCs w:val="28"/>
        </w:rPr>
        <w:t>:</w:t>
      </w:r>
    </w:p>
    <w:p w:rsidR="00483075" w:rsidRPr="003F106F" w:rsidRDefault="00BA521F" w:rsidP="003F106F">
      <w:pPr>
        <w:pStyle w:val="ListParagraph"/>
        <w:numPr>
          <w:ilvl w:val="0"/>
          <w:numId w:val="18"/>
        </w:numPr>
        <w:spacing w:after="0"/>
        <w:ind w:right="140"/>
        <w:rPr>
          <w:rFonts w:ascii="Arial" w:hAnsi="Arial" w:cs="Arial"/>
          <w:sz w:val="24"/>
          <w:szCs w:val="24"/>
        </w:rPr>
      </w:pPr>
      <w:r w:rsidRPr="003F106F">
        <w:rPr>
          <w:rFonts w:ascii="Arial" w:hAnsi="Arial" w:cs="Arial"/>
          <w:sz w:val="24"/>
          <w:szCs w:val="24"/>
        </w:rPr>
        <w:t>Wind</w:t>
      </w:r>
    </w:p>
    <w:p w:rsidR="00BA521F" w:rsidRPr="003F106F" w:rsidRDefault="00BA521F" w:rsidP="003F106F">
      <w:pPr>
        <w:pStyle w:val="ListParagraph"/>
        <w:numPr>
          <w:ilvl w:val="0"/>
          <w:numId w:val="17"/>
        </w:numPr>
        <w:ind w:right="140"/>
        <w:rPr>
          <w:rFonts w:ascii="Arial" w:hAnsi="Arial" w:cs="Arial"/>
          <w:sz w:val="24"/>
          <w:szCs w:val="24"/>
        </w:rPr>
      </w:pPr>
      <w:r w:rsidRPr="003F106F">
        <w:rPr>
          <w:rFonts w:ascii="Arial" w:hAnsi="Arial" w:cs="Arial"/>
          <w:sz w:val="24"/>
          <w:szCs w:val="24"/>
        </w:rPr>
        <w:t>Solar</w:t>
      </w:r>
    </w:p>
    <w:p w:rsidR="00BA521F" w:rsidRPr="003F106F" w:rsidRDefault="00BA521F" w:rsidP="003F106F">
      <w:pPr>
        <w:pStyle w:val="ListParagraph"/>
        <w:numPr>
          <w:ilvl w:val="0"/>
          <w:numId w:val="17"/>
        </w:numPr>
        <w:ind w:right="140"/>
        <w:rPr>
          <w:rFonts w:ascii="Arial" w:hAnsi="Arial" w:cs="Arial"/>
          <w:sz w:val="24"/>
          <w:szCs w:val="24"/>
        </w:rPr>
      </w:pPr>
      <w:r w:rsidRPr="003F106F">
        <w:rPr>
          <w:rFonts w:ascii="Arial" w:hAnsi="Arial" w:cs="Arial"/>
          <w:sz w:val="24"/>
          <w:szCs w:val="24"/>
        </w:rPr>
        <w:t>Aerothermal including air source heat pumps</w:t>
      </w:r>
    </w:p>
    <w:p w:rsidR="00BA521F" w:rsidRPr="003F106F" w:rsidRDefault="00BA521F" w:rsidP="003F106F">
      <w:pPr>
        <w:pStyle w:val="ListParagraph"/>
        <w:numPr>
          <w:ilvl w:val="0"/>
          <w:numId w:val="17"/>
        </w:numPr>
        <w:ind w:right="140"/>
        <w:rPr>
          <w:rFonts w:ascii="Arial" w:hAnsi="Arial" w:cs="Arial"/>
          <w:sz w:val="24"/>
          <w:szCs w:val="24"/>
        </w:rPr>
      </w:pPr>
      <w:r w:rsidRPr="003F106F">
        <w:rPr>
          <w:rFonts w:ascii="Arial" w:hAnsi="Arial" w:cs="Arial"/>
          <w:sz w:val="24"/>
          <w:szCs w:val="24"/>
        </w:rPr>
        <w:t>Geothermal including ground source heat pumps</w:t>
      </w:r>
    </w:p>
    <w:p w:rsidR="00BA521F" w:rsidRPr="003F106F" w:rsidRDefault="00BA521F" w:rsidP="003F106F">
      <w:pPr>
        <w:pStyle w:val="ListParagraph"/>
        <w:numPr>
          <w:ilvl w:val="0"/>
          <w:numId w:val="17"/>
        </w:numPr>
        <w:ind w:right="140"/>
        <w:rPr>
          <w:rFonts w:ascii="Arial" w:hAnsi="Arial" w:cs="Arial"/>
          <w:sz w:val="24"/>
          <w:szCs w:val="24"/>
        </w:rPr>
      </w:pPr>
      <w:r w:rsidRPr="003F106F">
        <w:rPr>
          <w:rFonts w:ascii="Arial" w:hAnsi="Arial" w:cs="Arial"/>
          <w:sz w:val="24"/>
          <w:szCs w:val="24"/>
        </w:rPr>
        <w:t>Hydrothermal</w:t>
      </w:r>
    </w:p>
    <w:p w:rsidR="00BA521F" w:rsidRPr="003F106F" w:rsidRDefault="00BA521F" w:rsidP="003F106F">
      <w:pPr>
        <w:pStyle w:val="ListParagraph"/>
        <w:numPr>
          <w:ilvl w:val="0"/>
          <w:numId w:val="17"/>
        </w:numPr>
        <w:ind w:right="140"/>
        <w:rPr>
          <w:rFonts w:ascii="Arial" w:hAnsi="Arial" w:cs="Arial"/>
          <w:sz w:val="24"/>
          <w:szCs w:val="24"/>
        </w:rPr>
      </w:pPr>
      <w:r w:rsidRPr="003F106F">
        <w:rPr>
          <w:rFonts w:ascii="Arial" w:hAnsi="Arial" w:cs="Arial"/>
          <w:sz w:val="24"/>
          <w:szCs w:val="24"/>
        </w:rPr>
        <w:t>Hydropower (must comply with Directive 2000/60/EC)</w:t>
      </w:r>
    </w:p>
    <w:p w:rsidR="00BA521F" w:rsidRPr="003F106F" w:rsidRDefault="00BA521F" w:rsidP="003F106F">
      <w:pPr>
        <w:pStyle w:val="ListParagraph"/>
        <w:numPr>
          <w:ilvl w:val="0"/>
          <w:numId w:val="17"/>
        </w:numPr>
        <w:ind w:right="140"/>
        <w:rPr>
          <w:rFonts w:ascii="Arial" w:hAnsi="Arial" w:cs="Arial"/>
          <w:sz w:val="24"/>
          <w:szCs w:val="24"/>
        </w:rPr>
      </w:pPr>
      <w:r w:rsidRPr="003F106F">
        <w:rPr>
          <w:rFonts w:ascii="Arial" w:hAnsi="Arial" w:cs="Arial"/>
          <w:sz w:val="24"/>
          <w:szCs w:val="24"/>
        </w:rPr>
        <w:t>Biomass</w:t>
      </w:r>
    </w:p>
    <w:p w:rsidR="00BA521F" w:rsidRPr="003F106F" w:rsidRDefault="00BA521F" w:rsidP="003F106F">
      <w:pPr>
        <w:pStyle w:val="ListParagraph"/>
        <w:numPr>
          <w:ilvl w:val="0"/>
          <w:numId w:val="17"/>
        </w:numPr>
        <w:ind w:right="140"/>
        <w:rPr>
          <w:rFonts w:ascii="Arial" w:hAnsi="Arial" w:cs="Arial"/>
          <w:sz w:val="24"/>
          <w:szCs w:val="24"/>
        </w:rPr>
      </w:pPr>
      <w:r w:rsidRPr="003F106F">
        <w:rPr>
          <w:rFonts w:ascii="Arial" w:hAnsi="Arial" w:cs="Arial"/>
          <w:sz w:val="24"/>
          <w:szCs w:val="24"/>
        </w:rPr>
        <w:t>Biogas</w:t>
      </w:r>
    </w:p>
    <w:p w:rsidR="00804666" w:rsidRPr="00E838E9" w:rsidRDefault="00804666" w:rsidP="00804666">
      <w:pPr>
        <w:jc w:val="both"/>
        <w:rPr>
          <w:rFonts w:ascii="Arial" w:hAnsi="Arial" w:cs="Arial"/>
          <w:b/>
          <w:sz w:val="28"/>
          <w:szCs w:val="28"/>
          <w:lang w:val="en-US" w:eastAsia="en-GB"/>
        </w:rPr>
      </w:pPr>
      <w:r w:rsidRPr="00E838E9">
        <w:rPr>
          <w:rFonts w:ascii="Arial" w:hAnsi="Arial" w:cs="Arial"/>
          <w:b/>
          <w:sz w:val="28"/>
          <w:szCs w:val="28"/>
          <w:lang w:val="en-US" w:eastAsia="en-GB"/>
        </w:rPr>
        <w:t xml:space="preserve">The following are </w:t>
      </w:r>
      <w:r w:rsidR="00091547" w:rsidRPr="00E838E9">
        <w:rPr>
          <w:rFonts w:ascii="Arial" w:hAnsi="Arial" w:cs="Arial"/>
          <w:b/>
          <w:sz w:val="28"/>
          <w:szCs w:val="28"/>
          <w:lang w:val="en-US" w:eastAsia="en-GB"/>
        </w:rPr>
        <w:t>NOT</w:t>
      </w:r>
      <w:r w:rsidRPr="00E838E9">
        <w:rPr>
          <w:rFonts w:ascii="Arial" w:hAnsi="Arial" w:cs="Arial"/>
          <w:b/>
          <w:sz w:val="28"/>
          <w:szCs w:val="28"/>
          <w:lang w:val="en-US" w:eastAsia="en-GB"/>
        </w:rPr>
        <w:t xml:space="preserve"> eligible for grant support:</w:t>
      </w:r>
    </w:p>
    <w:p w:rsidR="00C96086" w:rsidRPr="003F106F" w:rsidRDefault="00804666" w:rsidP="00C96086">
      <w:pPr>
        <w:pStyle w:val="ListParagraph"/>
        <w:numPr>
          <w:ilvl w:val="0"/>
          <w:numId w:val="15"/>
        </w:numPr>
        <w:spacing w:line="240" w:lineRule="auto"/>
        <w:jc w:val="both"/>
        <w:rPr>
          <w:rFonts w:ascii="Arial" w:hAnsi="Arial" w:cs="Arial"/>
          <w:sz w:val="24"/>
          <w:szCs w:val="24"/>
          <w:lang w:val="en-US" w:eastAsia="en-GB"/>
        </w:rPr>
      </w:pPr>
      <w:r w:rsidRPr="003F106F">
        <w:rPr>
          <w:rFonts w:ascii="Arial" w:hAnsi="Arial" w:cs="Arial"/>
          <w:sz w:val="24"/>
          <w:szCs w:val="24"/>
          <w:lang w:val="en-US" w:eastAsia="en-GB"/>
        </w:rPr>
        <w:t>Primary agriculture</w:t>
      </w:r>
    </w:p>
    <w:p w:rsidR="00804666" w:rsidRPr="003F106F" w:rsidRDefault="00804666" w:rsidP="00C96086">
      <w:pPr>
        <w:pStyle w:val="ListParagraph"/>
        <w:numPr>
          <w:ilvl w:val="0"/>
          <w:numId w:val="15"/>
        </w:numPr>
        <w:spacing w:line="240" w:lineRule="auto"/>
        <w:jc w:val="both"/>
        <w:rPr>
          <w:rFonts w:ascii="Arial" w:hAnsi="Arial" w:cs="Arial"/>
          <w:sz w:val="24"/>
          <w:szCs w:val="24"/>
          <w:lang w:val="en-US" w:eastAsia="en-GB"/>
        </w:rPr>
      </w:pPr>
      <w:r w:rsidRPr="003F106F">
        <w:rPr>
          <w:rFonts w:ascii="Arial" w:hAnsi="Arial" w:cs="Arial"/>
          <w:sz w:val="24"/>
          <w:szCs w:val="24"/>
          <w:lang w:val="en-US" w:eastAsia="en-GB"/>
        </w:rPr>
        <w:t>Domestic and residential properties</w:t>
      </w:r>
    </w:p>
    <w:p w:rsidR="00C96086" w:rsidRPr="003F106F" w:rsidRDefault="00C96086" w:rsidP="00C96086">
      <w:pPr>
        <w:pStyle w:val="ListParagraph"/>
        <w:numPr>
          <w:ilvl w:val="0"/>
          <w:numId w:val="15"/>
        </w:numPr>
        <w:spacing w:line="240" w:lineRule="auto"/>
        <w:jc w:val="both"/>
        <w:rPr>
          <w:rFonts w:ascii="Arial" w:hAnsi="Arial" w:cs="Arial"/>
          <w:sz w:val="24"/>
          <w:szCs w:val="24"/>
          <w:lang w:val="en-US" w:eastAsia="en-GB"/>
        </w:rPr>
      </w:pPr>
      <w:r w:rsidRPr="003F106F">
        <w:rPr>
          <w:rFonts w:ascii="Arial" w:hAnsi="Arial" w:cs="Arial"/>
          <w:sz w:val="24"/>
          <w:szCs w:val="24"/>
          <w:lang w:val="en-US" w:eastAsia="en-GB"/>
        </w:rPr>
        <w:t>Landlords</w:t>
      </w:r>
    </w:p>
    <w:p w:rsidR="00804666" w:rsidRPr="003F106F" w:rsidRDefault="00804666" w:rsidP="00C96086">
      <w:pPr>
        <w:pStyle w:val="ListParagraph"/>
        <w:numPr>
          <w:ilvl w:val="0"/>
          <w:numId w:val="15"/>
        </w:numPr>
        <w:spacing w:line="240" w:lineRule="auto"/>
        <w:jc w:val="both"/>
        <w:rPr>
          <w:rFonts w:ascii="Arial" w:hAnsi="Arial" w:cs="Arial"/>
          <w:sz w:val="24"/>
          <w:szCs w:val="24"/>
          <w:lang w:val="en-US" w:eastAsia="en-GB"/>
        </w:rPr>
      </w:pPr>
      <w:r w:rsidRPr="003F106F">
        <w:rPr>
          <w:rFonts w:ascii="Arial" w:hAnsi="Arial" w:cs="Arial"/>
          <w:sz w:val="24"/>
          <w:szCs w:val="24"/>
          <w:lang w:val="en-US" w:eastAsia="en-GB"/>
        </w:rPr>
        <w:t>New build projects</w:t>
      </w:r>
    </w:p>
    <w:p w:rsidR="00804666" w:rsidRPr="003F106F" w:rsidRDefault="00804666" w:rsidP="00C96086">
      <w:pPr>
        <w:pStyle w:val="ListParagraph"/>
        <w:numPr>
          <w:ilvl w:val="0"/>
          <w:numId w:val="15"/>
        </w:numPr>
        <w:spacing w:line="240" w:lineRule="auto"/>
        <w:jc w:val="both"/>
        <w:rPr>
          <w:rFonts w:ascii="Arial" w:hAnsi="Arial" w:cs="Arial"/>
          <w:sz w:val="24"/>
          <w:szCs w:val="24"/>
          <w:lang w:val="en-US" w:eastAsia="en-GB"/>
        </w:rPr>
      </w:pPr>
      <w:r w:rsidRPr="003F106F">
        <w:rPr>
          <w:rFonts w:ascii="Arial" w:hAnsi="Arial" w:cs="Arial"/>
          <w:sz w:val="24"/>
          <w:szCs w:val="24"/>
          <w:lang w:val="en-US" w:eastAsia="en-GB"/>
        </w:rPr>
        <w:t>Applicants with less than a 5 year lease on the installation premises</w:t>
      </w:r>
    </w:p>
    <w:p w:rsidR="00804666" w:rsidRPr="003F106F" w:rsidRDefault="00804666" w:rsidP="00C96086">
      <w:pPr>
        <w:pStyle w:val="ListParagraph"/>
        <w:numPr>
          <w:ilvl w:val="0"/>
          <w:numId w:val="15"/>
        </w:numPr>
        <w:spacing w:line="240" w:lineRule="auto"/>
        <w:jc w:val="both"/>
        <w:rPr>
          <w:rFonts w:ascii="Arial" w:hAnsi="Arial" w:cs="Arial"/>
          <w:sz w:val="24"/>
          <w:szCs w:val="24"/>
          <w:lang w:val="en-US" w:eastAsia="en-GB"/>
        </w:rPr>
      </w:pPr>
      <w:r w:rsidRPr="003F106F">
        <w:rPr>
          <w:rFonts w:ascii="Arial" w:hAnsi="Arial" w:cs="Arial"/>
          <w:sz w:val="24"/>
          <w:szCs w:val="24"/>
          <w:lang w:val="en-US" w:eastAsia="en-GB"/>
        </w:rPr>
        <w:t>Installations of less than 4kWp and more than 200kWp</w:t>
      </w:r>
    </w:p>
    <w:p w:rsidR="00804666" w:rsidRPr="003F106F" w:rsidRDefault="00804666" w:rsidP="00C96086">
      <w:pPr>
        <w:pStyle w:val="ListParagraph"/>
        <w:numPr>
          <w:ilvl w:val="0"/>
          <w:numId w:val="15"/>
        </w:numPr>
        <w:spacing w:line="240" w:lineRule="auto"/>
        <w:jc w:val="both"/>
        <w:rPr>
          <w:rFonts w:ascii="Arial" w:hAnsi="Arial" w:cs="Arial"/>
          <w:sz w:val="24"/>
          <w:szCs w:val="24"/>
          <w:lang w:val="en-US" w:eastAsia="en-GB"/>
        </w:rPr>
      </w:pPr>
      <w:r w:rsidRPr="003F106F">
        <w:rPr>
          <w:rFonts w:ascii="Arial" w:hAnsi="Arial" w:cs="Arial"/>
          <w:sz w:val="24"/>
          <w:szCs w:val="24"/>
          <w:lang w:val="en-US" w:eastAsia="en-GB"/>
        </w:rPr>
        <w:t>Where work has already been commissioned and started</w:t>
      </w:r>
    </w:p>
    <w:p w:rsidR="00804666" w:rsidRPr="003F106F" w:rsidRDefault="00804666" w:rsidP="00C96086">
      <w:pPr>
        <w:pStyle w:val="ListParagraph"/>
        <w:numPr>
          <w:ilvl w:val="0"/>
          <w:numId w:val="15"/>
        </w:numPr>
        <w:spacing w:line="240" w:lineRule="auto"/>
        <w:jc w:val="both"/>
        <w:rPr>
          <w:rFonts w:ascii="Arial" w:hAnsi="Arial" w:cs="Arial"/>
          <w:sz w:val="24"/>
          <w:szCs w:val="24"/>
        </w:rPr>
      </w:pPr>
      <w:r w:rsidRPr="003F106F">
        <w:rPr>
          <w:rFonts w:ascii="Arial" w:hAnsi="Arial" w:cs="Arial"/>
          <w:sz w:val="24"/>
          <w:szCs w:val="24"/>
          <w:lang w:val="en-US" w:eastAsia="en-GB"/>
        </w:rPr>
        <w:t xml:space="preserve">Where </w:t>
      </w:r>
      <w:r w:rsidRPr="003F106F">
        <w:rPr>
          <w:rFonts w:ascii="Arial" w:hAnsi="Arial" w:cs="Arial"/>
          <w:sz w:val="24"/>
          <w:szCs w:val="24"/>
        </w:rPr>
        <w:t>the Renewable Heat Incentive (RHI) is being claimed</w:t>
      </w:r>
    </w:p>
    <w:p w:rsidR="00804666" w:rsidRPr="003F106F" w:rsidRDefault="00C96086" w:rsidP="00C96086">
      <w:pPr>
        <w:pStyle w:val="ListParagraph"/>
        <w:numPr>
          <w:ilvl w:val="0"/>
          <w:numId w:val="15"/>
        </w:numPr>
        <w:spacing w:line="240" w:lineRule="auto"/>
        <w:jc w:val="both"/>
        <w:rPr>
          <w:rFonts w:ascii="Arial" w:hAnsi="Arial" w:cs="Arial"/>
          <w:sz w:val="24"/>
          <w:szCs w:val="24"/>
        </w:rPr>
      </w:pPr>
      <w:r w:rsidRPr="003F106F">
        <w:rPr>
          <w:rFonts w:ascii="Arial" w:hAnsi="Arial" w:cs="Arial"/>
          <w:sz w:val="24"/>
          <w:szCs w:val="24"/>
          <w:lang w:val="en-US" w:eastAsia="en-GB"/>
        </w:rPr>
        <w:t>C</w:t>
      </w:r>
      <w:r w:rsidR="00804666" w:rsidRPr="003F106F">
        <w:rPr>
          <w:rFonts w:ascii="Arial" w:hAnsi="Arial" w:cs="Arial"/>
          <w:sz w:val="24"/>
          <w:szCs w:val="24"/>
          <w:lang w:val="en-US" w:eastAsia="en-GB"/>
        </w:rPr>
        <w:t>osts incurred before grant approval</w:t>
      </w:r>
    </w:p>
    <w:p w:rsidR="00804666" w:rsidRPr="003F106F" w:rsidRDefault="00804666" w:rsidP="00C96086">
      <w:pPr>
        <w:pStyle w:val="ListParagraph"/>
        <w:numPr>
          <w:ilvl w:val="0"/>
          <w:numId w:val="15"/>
        </w:numPr>
        <w:spacing w:line="240" w:lineRule="auto"/>
        <w:jc w:val="both"/>
        <w:rPr>
          <w:rFonts w:ascii="Arial" w:hAnsi="Arial" w:cs="Arial"/>
          <w:sz w:val="24"/>
          <w:szCs w:val="24"/>
          <w:lang w:val="en-US" w:eastAsia="en-GB"/>
        </w:rPr>
      </w:pPr>
      <w:r w:rsidRPr="003F106F">
        <w:rPr>
          <w:rFonts w:ascii="Arial" w:hAnsi="Arial" w:cs="Arial"/>
          <w:sz w:val="24"/>
          <w:szCs w:val="24"/>
          <w:lang w:val="en-US" w:eastAsia="en-GB"/>
        </w:rPr>
        <w:t>Retrospective applications</w:t>
      </w:r>
    </w:p>
    <w:p w:rsidR="00BA521F" w:rsidRPr="003F106F" w:rsidRDefault="00804666" w:rsidP="00C96086">
      <w:pPr>
        <w:pStyle w:val="ListParagraph"/>
        <w:numPr>
          <w:ilvl w:val="0"/>
          <w:numId w:val="15"/>
        </w:numPr>
        <w:ind w:right="140"/>
        <w:rPr>
          <w:rFonts w:ascii="Arial" w:hAnsi="Arial" w:cs="Arial"/>
          <w:sz w:val="24"/>
          <w:szCs w:val="24"/>
        </w:rPr>
      </w:pPr>
      <w:r w:rsidRPr="003F106F">
        <w:rPr>
          <w:rFonts w:ascii="Arial" w:hAnsi="Arial" w:cs="Arial"/>
          <w:sz w:val="24"/>
          <w:szCs w:val="24"/>
          <w:lang w:val="en-US" w:eastAsia="en-GB"/>
        </w:rPr>
        <w:t>The cost of using a consultant</w:t>
      </w:r>
    </w:p>
    <w:p w:rsidR="00C96086" w:rsidRPr="003F106F" w:rsidRDefault="00C96086" w:rsidP="00BD5CC0">
      <w:pPr>
        <w:pStyle w:val="ListParagraph"/>
        <w:ind w:left="0" w:right="140"/>
        <w:rPr>
          <w:rFonts w:ascii="Arial" w:hAnsi="Arial" w:cs="Arial"/>
          <w:sz w:val="24"/>
          <w:szCs w:val="24"/>
        </w:rPr>
      </w:pPr>
    </w:p>
    <w:p w:rsidR="00B4608C" w:rsidRPr="003F106F" w:rsidRDefault="00BA521F" w:rsidP="00BD5CC0">
      <w:pPr>
        <w:pStyle w:val="ListParagraph"/>
        <w:ind w:left="0" w:right="140"/>
        <w:rPr>
          <w:rFonts w:ascii="Arial" w:hAnsi="Arial" w:cs="Arial"/>
          <w:sz w:val="24"/>
          <w:szCs w:val="24"/>
        </w:rPr>
      </w:pPr>
      <w:r w:rsidRPr="003F106F">
        <w:rPr>
          <w:rFonts w:ascii="Arial" w:hAnsi="Arial" w:cs="Arial"/>
          <w:sz w:val="24"/>
          <w:szCs w:val="24"/>
        </w:rPr>
        <w:lastRenderedPageBreak/>
        <w:t>We will use the information you provide in this form to assess if you are eligible to proceed to the full application stage of the MarRE scheme. Please call/email if you are unsure regarding your eligibility for support:</w:t>
      </w:r>
    </w:p>
    <w:p w:rsidR="0022640B" w:rsidRPr="003F106F" w:rsidRDefault="0022640B" w:rsidP="006779D6">
      <w:pPr>
        <w:spacing w:after="0"/>
        <w:ind w:right="140"/>
        <w:jc w:val="both"/>
        <w:rPr>
          <w:rFonts w:ascii="Arial" w:hAnsi="Arial" w:cs="Arial"/>
          <w:b/>
          <w:sz w:val="24"/>
          <w:szCs w:val="24"/>
        </w:rPr>
      </w:pPr>
      <w:r w:rsidRPr="003F106F">
        <w:rPr>
          <w:rFonts w:ascii="Arial" w:hAnsi="Arial" w:cs="Arial"/>
          <w:b/>
          <w:sz w:val="24"/>
          <w:szCs w:val="24"/>
        </w:rPr>
        <w:t>Adrian Marshall</w:t>
      </w:r>
    </w:p>
    <w:p w:rsidR="0022640B" w:rsidRPr="003F106F" w:rsidRDefault="0022640B" w:rsidP="006779D6">
      <w:pPr>
        <w:spacing w:after="0"/>
        <w:ind w:right="140"/>
        <w:jc w:val="both"/>
        <w:rPr>
          <w:rFonts w:ascii="Arial" w:hAnsi="Arial" w:cs="Arial"/>
          <w:sz w:val="24"/>
          <w:szCs w:val="24"/>
        </w:rPr>
      </w:pPr>
      <w:r w:rsidRPr="003F106F">
        <w:rPr>
          <w:rFonts w:ascii="Arial" w:hAnsi="Arial" w:cs="Arial"/>
          <w:b/>
          <w:sz w:val="24"/>
          <w:szCs w:val="24"/>
        </w:rPr>
        <w:t xml:space="preserve">MarRE Project Manager </w:t>
      </w:r>
    </w:p>
    <w:p w:rsidR="0022640B" w:rsidRPr="003F106F" w:rsidRDefault="0022640B" w:rsidP="006779D6">
      <w:pPr>
        <w:ind w:right="-46"/>
        <w:jc w:val="both"/>
        <w:rPr>
          <w:rFonts w:ascii="Arial" w:hAnsi="Arial" w:cs="Arial"/>
          <w:b/>
          <w:sz w:val="24"/>
          <w:szCs w:val="24"/>
        </w:rPr>
      </w:pPr>
      <w:r w:rsidRPr="003F106F">
        <w:rPr>
          <w:rFonts w:ascii="Arial" w:hAnsi="Arial" w:cs="Arial"/>
          <w:b/>
          <w:sz w:val="24"/>
          <w:szCs w:val="24"/>
        </w:rPr>
        <w:t xml:space="preserve">Telephone: 01432 260064                                               </w:t>
      </w:r>
    </w:p>
    <w:p w:rsidR="0022640B" w:rsidRPr="003F106F" w:rsidRDefault="0022640B" w:rsidP="006779D6">
      <w:pPr>
        <w:spacing w:after="0"/>
        <w:ind w:right="-46"/>
        <w:jc w:val="both"/>
        <w:rPr>
          <w:rStyle w:val="Hyperlink"/>
          <w:rFonts w:ascii="Arial" w:hAnsi="Arial" w:cs="Arial"/>
          <w:sz w:val="24"/>
          <w:szCs w:val="24"/>
        </w:rPr>
      </w:pPr>
      <w:r w:rsidRPr="003F106F">
        <w:rPr>
          <w:rFonts w:ascii="Arial" w:hAnsi="Arial" w:cs="Arial"/>
          <w:b/>
          <w:sz w:val="24"/>
          <w:szCs w:val="24"/>
        </w:rPr>
        <w:t xml:space="preserve">Email: </w:t>
      </w:r>
      <w:hyperlink r:id="rId8" w:history="1">
        <w:r w:rsidRPr="003F106F">
          <w:rPr>
            <w:rStyle w:val="Hyperlink"/>
            <w:rFonts w:ascii="Arial" w:hAnsi="Arial" w:cs="Arial"/>
            <w:sz w:val="24"/>
            <w:szCs w:val="24"/>
          </w:rPr>
          <w:t>adrian.marshall@herefordshire.gov.uk</w:t>
        </w:r>
      </w:hyperlink>
    </w:p>
    <w:p w:rsidR="00DF39BC" w:rsidRPr="003F106F" w:rsidRDefault="00DF39BC" w:rsidP="00B50C50">
      <w:pPr>
        <w:spacing w:after="0"/>
        <w:ind w:right="-46"/>
        <w:jc w:val="both"/>
        <w:rPr>
          <w:rFonts w:ascii="Arial" w:hAnsi="Arial" w:cs="Arial"/>
        </w:rPr>
      </w:pPr>
    </w:p>
    <w:p w:rsidR="003F106F" w:rsidRDefault="003F106F" w:rsidP="004E6E2B">
      <w:pPr>
        <w:ind w:right="140"/>
        <w:rPr>
          <w:rFonts w:ascii="Arial" w:hAnsi="Arial" w:cs="Arial"/>
          <w:b/>
          <w:sz w:val="24"/>
          <w:szCs w:val="24"/>
        </w:rPr>
      </w:pPr>
    </w:p>
    <w:p w:rsidR="00C720A0" w:rsidRPr="003F106F" w:rsidRDefault="0022640B" w:rsidP="004E6E2B">
      <w:pPr>
        <w:ind w:right="140"/>
        <w:rPr>
          <w:rFonts w:ascii="Arial" w:hAnsi="Arial" w:cs="Arial"/>
          <w:sz w:val="24"/>
          <w:szCs w:val="24"/>
        </w:rPr>
      </w:pPr>
      <w:r w:rsidRPr="003F106F">
        <w:rPr>
          <w:rFonts w:ascii="Arial" w:hAnsi="Arial" w:cs="Arial"/>
          <w:b/>
          <w:sz w:val="24"/>
          <w:szCs w:val="24"/>
        </w:rPr>
        <w:t>P</w:t>
      </w:r>
      <w:r w:rsidR="004E6E2B" w:rsidRPr="003F106F">
        <w:rPr>
          <w:rFonts w:ascii="Arial" w:hAnsi="Arial" w:cs="Arial"/>
          <w:b/>
          <w:sz w:val="24"/>
          <w:szCs w:val="24"/>
        </w:rPr>
        <w:t>lease complete</w:t>
      </w:r>
      <w:r w:rsidR="00FD1227" w:rsidRPr="003F106F">
        <w:rPr>
          <w:rFonts w:ascii="Arial" w:hAnsi="Arial" w:cs="Arial"/>
          <w:b/>
          <w:sz w:val="24"/>
          <w:szCs w:val="24"/>
        </w:rPr>
        <w:t xml:space="preserve"> and return</w:t>
      </w:r>
      <w:r w:rsidR="004E6E2B" w:rsidRPr="003F106F">
        <w:rPr>
          <w:rFonts w:ascii="Arial" w:hAnsi="Arial" w:cs="Arial"/>
          <w:b/>
          <w:sz w:val="24"/>
          <w:szCs w:val="24"/>
        </w:rPr>
        <w:t xml:space="preserve"> the form</w:t>
      </w:r>
      <w:r w:rsidR="002B6C84" w:rsidRPr="003F106F">
        <w:rPr>
          <w:rFonts w:ascii="Arial" w:hAnsi="Arial" w:cs="Arial"/>
          <w:b/>
          <w:sz w:val="24"/>
          <w:szCs w:val="24"/>
        </w:rPr>
        <w:t>:</w:t>
      </w:r>
      <w:r w:rsidR="004E6E2B" w:rsidRPr="003F106F">
        <w:rPr>
          <w:rFonts w:ascii="Arial" w:hAnsi="Arial" w:cs="Arial"/>
          <w:sz w:val="24"/>
          <w:szCs w:val="24"/>
        </w:rPr>
        <w:t xml:space="preserve"> </w:t>
      </w:r>
    </w:p>
    <w:p w:rsidR="00BA521F" w:rsidRPr="003F106F" w:rsidRDefault="00C720A0" w:rsidP="004E6E2B">
      <w:pPr>
        <w:ind w:right="140"/>
        <w:rPr>
          <w:rFonts w:ascii="Arial" w:hAnsi="Arial" w:cs="Arial"/>
          <w:sz w:val="24"/>
          <w:szCs w:val="24"/>
        </w:rPr>
      </w:pPr>
      <w:r w:rsidRPr="003F106F">
        <w:rPr>
          <w:rFonts w:ascii="Arial" w:hAnsi="Arial" w:cs="Arial"/>
          <w:sz w:val="24"/>
          <w:szCs w:val="24"/>
        </w:rPr>
        <w:t>By email</w:t>
      </w:r>
      <w:r w:rsidR="00DF39BC" w:rsidRPr="003F106F">
        <w:rPr>
          <w:rFonts w:ascii="Arial" w:hAnsi="Arial" w:cs="Arial"/>
          <w:sz w:val="24"/>
          <w:szCs w:val="24"/>
        </w:rPr>
        <w:t>:</w:t>
      </w:r>
      <w:r w:rsidR="00B50C50" w:rsidRPr="003F106F">
        <w:rPr>
          <w:rFonts w:ascii="Arial" w:hAnsi="Arial" w:cs="Arial"/>
          <w:sz w:val="24"/>
          <w:szCs w:val="24"/>
        </w:rPr>
        <w:t xml:space="preserve"> </w:t>
      </w:r>
      <w:r w:rsidR="002B6C84" w:rsidRPr="003F106F">
        <w:rPr>
          <w:rFonts w:ascii="Arial" w:hAnsi="Arial" w:cs="Arial"/>
          <w:sz w:val="24"/>
          <w:szCs w:val="24"/>
        </w:rPr>
        <w:tab/>
      </w:r>
      <w:hyperlink r:id="rId9" w:history="1">
        <w:r w:rsidR="00DF39BC" w:rsidRPr="003F106F">
          <w:rPr>
            <w:rStyle w:val="Hyperlink"/>
            <w:rFonts w:ascii="Arial" w:hAnsi="Arial" w:cs="Arial"/>
            <w:sz w:val="24"/>
            <w:szCs w:val="24"/>
          </w:rPr>
          <w:t>delegatedgrants@herefordshire.gov.uk</w:t>
        </w:r>
      </w:hyperlink>
      <w:r w:rsidR="00DF39BC" w:rsidRPr="003F106F">
        <w:rPr>
          <w:rFonts w:ascii="Arial" w:hAnsi="Arial" w:cs="Arial"/>
          <w:sz w:val="24"/>
          <w:szCs w:val="24"/>
        </w:rPr>
        <w:t xml:space="preserve">  </w:t>
      </w:r>
    </w:p>
    <w:p w:rsidR="002B6C84" w:rsidRPr="003F106F" w:rsidRDefault="00C720A0" w:rsidP="002B6C84">
      <w:pPr>
        <w:spacing w:after="0" w:line="240" w:lineRule="auto"/>
        <w:rPr>
          <w:rFonts w:ascii="Arial" w:hAnsi="Arial" w:cs="Arial"/>
          <w:sz w:val="24"/>
          <w:szCs w:val="24"/>
        </w:rPr>
      </w:pPr>
      <w:r w:rsidRPr="003F106F">
        <w:rPr>
          <w:rFonts w:ascii="Arial" w:hAnsi="Arial" w:cs="Arial"/>
          <w:sz w:val="24"/>
          <w:szCs w:val="24"/>
        </w:rPr>
        <w:t xml:space="preserve">Or by </w:t>
      </w:r>
      <w:r w:rsidR="00DF39BC" w:rsidRPr="003F106F">
        <w:rPr>
          <w:rFonts w:ascii="Arial" w:hAnsi="Arial" w:cs="Arial"/>
          <w:sz w:val="24"/>
          <w:szCs w:val="24"/>
        </w:rPr>
        <w:t xml:space="preserve">post: </w:t>
      </w:r>
      <w:r w:rsidR="002B6C84" w:rsidRPr="003F106F">
        <w:rPr>
          <w:rFonts w:ascii="Arial" w:hAnsi="Arial" w:cs="Arial"/>
          <w:sz w:val="24"/>
          <w:szCs w:val="24"/>
        </w:rPr>
        <w:tab/>
      </w:r>
      <w:r w:rsidR="00DF39BC" w:rsidRPr="003F106F">
        <w:rPr>
          <w:rFonts w:ascii="Arial" w:hAnsi="Arial" w:cs="Arial"/>
          <w:sz w:val="24"/>
          <w:szCs w:val="24"/>
        </w:rPr>
        <w:t>Deleg</w:t>
      </w:r>
      <w:r w:rsidRPr="003F106F">
        <w:rPr>
          <w:rFonts w:ascii="Arial" w:hAnsi="Arial" w:cs="Arial"/>
          <w:sz w:val="24"/>
          <w:szCs w:val="24"/>
        </w:rPr>
        <w:t>ated Grants and Programmes</w:t>
      </w:r>
    </w:p>
    <w:p w:rsidR="001D71AD" w:rsidRPr="003F106F" w:rsidRDefault="002B6C84" w:rsidP="002B6C84">
      <w:pPr>
        <w:spacing w:after="0" w:line="240" w:lineRule="auto"/>
        <w:ind w:left="720"/>
        <w:rPr>
          <w:rFonts w:ascii="Arial" w:hAnsi="Arial" w:cs="Arial"/>
          <w:sz w:val="24"/>
          <w:szCs w:val="24"/>
        </w:rPr>
      </w:pPr>
      <w:r w:rsidRPr="003F106F">
        <w:rPr>
          <w:rFonts w:ascii="Arial" w:hAnsi="Arial" w:cs="Arial"/>
          <w:sz w:val="24"/>
          <w:szCs w:val="24"/>
        </w:rPr>
        <w:tab/>
      </w:r>
      <w:r w:rsidR="00C720A0" w:rsidRPr="003F106F">
        <w:rPr>
          <w:rFonts w:ascii="Arial" w:hAnsi="Arial" w:cs="Arial"/>
          <w:sz w:val="24"/>
          <w:szCs w:val="24"/>
        </w:rPr>
        <w:t>Herefordshire Council</w:t>
      </w:r>
    </w:p>
    <w:p w:rsidR="002B6C84" w:rsidRPr="003F106F" w:rsidRDefault="002B6C84" w:rsidP="001D71AD">
      <w:pPr>
        <w:spacing w:after="0" w:line="240" w:lineRule="auto"/>
        <w:ind w:left="720"/>
        <w:rPr>
          <w:rFonts w:ascii="Arial" w:hAnsi="Arial" w:cs="Arial"/>
          <w:sz w:val="24"/>
          <w:szCs w:val="24"/>
        </w:rPr>
      </w:pPr>
      <w:r w:rsidRPr="003F106F">
        <w:rPr>
          <w:rFonts w:ascii="Arial" w:hAnsi="Arial" w:cs="Arial"/>
          <w:sz w:val="24"/>
          <w:szCs w:val="24"/>
        </w:rPr>
        <w:tab/>
      </w:r>
      <w:r w:rsidR="00C720A0" w:rsidRPr="003F106F">
        <w:rPr>
          <w:rFonts w:ascii="Arial" w:hAnsi="Arial" w:cs="Arial"/>
          <w:sz w:val="24"/>
          <w:szCs w:val="24"/>
        </w:rPr>
        <w:t xml:space="preserve">Plough Lane </w:t>
      </w:r>
    </w:p>
    <w:p w:rsidR="001D71AD" w:rsidRPr="003F106F" w:rsidRDefault="002B6C84" w:rsidP="001D71AD">
      <w:pPr>
        <w:spacing w:after="0" w:line="240" w:lineRule="auto"/>
        <w:ind w:left="720"/>
        <w:rPr>
          <w:rFonts w:ascii="Arial" w:hAnsi="Arial" w:cs="Arial"/>
          <w:sz w:val="24"/>
          <w:szCs w:val="24"/>
        </w:rPr>
      </w:pPr>
      <w:r w:rsidRPr="003F106F">
        <w:rPr>
          <w:rFonts w:ascii="Arial" w:hAnsi="Arial" w:cs="Arial"/>
          <w:sz w:val="24"/>
          <w:szCs w:val="24"/>
        </w:rPr>
        <w:tab/>
      </w:r>
      <w:r w:rsidR="001F6610" w:rsidRPr="003F106F">
        <w:rPr>
          <w:rFonts w:ascii="Arial" w:hAnsi="Arial" w:cs="Arial"/>
          <w:sz w:val="24"/>
          <w:szCs w:val="24"/>
        </w:rPr>
        <w:t>Hereford</w:t>
      </w:r>
    </w:p>
    <w:p w:rsidR="003F106F" w:rsidRDefault="002B6C84" w:rsidP="001D71AD">
      <w:pPr>
        <w:spacing w:after="0" w:line="240" w:lineRule="auto"/>
        <w:ind w:left="720"/>
        <w:rPr>
          <w:rFonts w:ascii="Arial" w:hAnsi="Arial" w:cs="Arial"/>
          <w:sz w:val="24"/>
          <w:szCs w:val="24"/>
        </w:rPr>
      </w:pPr>
      <w:r w:rsidRPr="003F106F">
        <w:rPr>
          <w:rFonts w:ascii="Arial" w:hAnsi="Arial" w:cs="Arial"/>
          <w:sz w:val="24"/>
          <w:szCs w:val="24"/>
        </w:rPr>
        <w:tab/>
      </w:r>
      <w:r w:rsidR="001F6610" w:rsidRPr="003F106F">
        <w:rPr>
          <w:rFonts w:ascii="Arial" w:hAnsi="Arial" w:cs="Arial"/>
          <w:sz w:val="24"/>
          <w:szCs w:val="24"/>
        </w:rPr>
        <w:t>HR4 0LE</w:t>
      </w:r>
      <w:r w:rsidR="00D93B70" w:rsidRPr="003F106F">
        <w:rPr>
          <w:rFonts w:ascii="Arial" w:hAnsi="Arial" w:cs="Arial"/>
          <w:sz w:val="24"/>
          <w:szCs w:val="24"/>
        </w:rPr>
        <w:t>.</w:t>
      </w:r>
    </w:p>
    <w:p w:rsidR="003F106F" w:rsidRDefault="003F106F">
      <w:pPr>
        <w:rPr>
          <w:rFonts w:ascii="Arial" w:hAnsi="Arial" w:cs="Arial"/>
          <w:sz w:val="24"/>
          <w:szCs w:val="24"/>
        </w:rPr>
      </w:pPr>
      <w:r>
        <w:rPr>
          <w:rFonts w:ascii="Arial" w:hAnsi="Arial" w:cs="Arial"/>
          <w:sz w:val="24"/>
          <w:szCs w:val="24"/>
        </w:rPr>
        <w:br w:type="page"/>
      </w:r>
    </w:p>
    <w:p w:rsidR="002B6C84" w:rsidRPr="002B6C84" w:rsidRDefault="002B6C84" w:rsidP="001D71AD">
      <w:pPr>
        <w:spacing w:after="0" w:line="240" w:lineRule="auto"/>
        <w:ind w:left="720"/>
        <w:rPr>
          <w:rFonts w:cstheme="minorHAnsi"/>
          <w:sz w:val="24"/>
          <w:szCs w:val="24"/>
        </w:rPr>
      </w:pPr>
    </w:p>
    <w:tbl>
      <w:tblPr>
        <w:tblStyle w:val="TableGrid"/>
        <w:tblW w:w="10349" w:type="dxa"/>
        <w:tblInd w:w="-431" w:type="dxa"/>
        <w:tblLook w:val="04A0" w:firstRow="1" w:lastRow="0" w:firstColumn="1" w:lastColumn="0" w:noHBand="0" w:noVBand="1"/>
      </w:tblPr>
      <w:tblGrid>
        <w:gridCol w:w="1986"/>
        <w:gridCol w:w="3260"/>
        <w:gridCol w:w="1559"/>
        <w:gridCol w:w="3544"/>
      </w:tblGrid>
      <w:tr w:rsidR="00C30C97" w:rsidRPr="002B6C84" w:rsidTr="001F6610">
        <w:tc>
          <w:tcPr>
            <w:tcW w:w="10349" w:type="dxa"/>
            <w:gridSpan w:val="4"/>
            <w:shd w:val="clear" w:color="auto" w:fill="BFBFBF" w:themeFill="background1" w:themeFillShade="BF"/>
          </w:tcPr>
          <w:p w:rsidR="00C30C97" w:rsidRPr="002B6C84" w:rsidRDefault="00C30C97" w:rsidP="004E6E2B">
            <w:pPr>
              <w:rPr>
                <w:rFonts w:cstheme="minorHAnsi"/>
                <w:b/>
              </w:rPr>
            </w:pPr>
            <w:r w:rsidRPr="002B6C84">
              <w:rPr>
                <w:rFonts w:cstheme="minorHAnsi"/>
                <w:b/>
              </w:rPr>
              <w:t xml:space="preserve">Applicant Details </w:t>
            </w:r>
          </w:p>
        </w:tc>
      </w:tr>
      <w:tr w:rsidR="006828B3" w:rsidRPr="002B6C84" w:rsidTr="002B6C84">
        <w:trPr>
          <w:trHeight w:val="684"/>
        </w:trPr>
        <w:tc>
          <w:tcPr>
            <w:tcW w:w="1986" w:type="dxa"/>
            <w:shd w:val="clear" w:color="auto" w:fill="BFBFBF" w:themeFill="background1" w:themeFillShade="BF"/>
          </w:tcPr>
          <w:p w:rsidR="00C30C97" w:rsidRPr="002B6C84" w:rsidRDefault="00C30C97" w:rsidP="004E6E2B">
            <w:pPr>
              <w:rPr>
                <w:rFonts w:cstheme="minorHAnsi"/>
                <w:sz w:val="24"/>
                <w:szCs w:val="24"/>
              </w:rPr>
            </w:pPr>
            <w:r w:rsidRPr="002B6C84">
              <w:rPr>
                <w:rFonts w:cstheme="minorHAnsi"/>
                <w:sz w:val="24"/>
                <w:szCs w:val="24"/>
              </w:rPr>
              <w:t xml:space="preserve">Organisation Name </w:t>
            </w:r>
          </w:p>
        </w:tc>
        <w:tc>
          <w:tcPr>
            <w:tcW w:w="3260" w:type="dxa"/>
          </w:tcPr>
          <w:p w:rsidR="00C30C97" w:rsidRPr="002B6C84" w:rsidRDefault="00C30C97" w:rsidP="004E6E2B">
            <w:pPr>
              <w:rPr>
                <w:rFonts w:cstheme="minorHAnsi"/>
              </w:rPr>
            </w:pPr>
          </w:p>
        </w:tc>
        <w:tc>
          <w:tcPr>
            <w:tcW w:w="1559" w:type="dxa"/>
            <w:shd w:val="clear" w:color="auto" w:fill="BFBFBF" w:themeFill="background1" w:themeFillShade="BF"/>
          </w:tcPr>
          <w:p w:rsidR="00C30C97" w:rsidRPr="002B6C84" w:rsidRDefault="00C30C97" w:rsidP="004E6E2B">
            <w:pPr>
              <w:rPr>
                <w:rFonts w:cstheme="minorHAnsi"/>
              </w:rPr>
            </w:pPr>
            <w:r w:rsidRPr="002B6C84">
              <w:rPr>
                <w:rFonts w:cstheme="minorHAnsi"/>
              </w:rPr>
              <w:t xml:space="preserve">Contact Name </w:t>
            </w:r>
          </w:p>
        </w:tc>
        <w:tc>
          <w:tcPr>
            <w:tcW w:w="3544" w:type="dxa"/>
          </w:tcPr>
          <w:p w:rsidR="00C30C97" w:rsidRPr="002B6C84" w:rsidRDefault="00C30C97" w:rsidP="004E6E2B">
            <w:pPr>
              <w:rPr>
                <w:rFonts w:cstheme="minorHAnsi"/>
              </w:rPr>
            </w:pPr>
          </w:p>
        </w:tc>
      </w:tr>
      <w:tr w:rsidR="006828B3" w:rsidRPr="002B6C84" w:rsidTr="002B6C84">
        <w:trPr>
          <w:trHeight w:val="1968"/>
        </w:trPr>
        <w:tc>
          <w:tcPr>
            <w:tcW w:w="1986" w:type="dxa"/>
            <w:shd w:val="clear" w:color="auto" w:fill="BFBFBF" w:themeFill="background1" w:themeFillShade="BF"/>
          </w:tcPr>
          <w:p w:rsidR="00C30C97" w:rsidRPr="002B6C84" w:rsidRDefault="00C30C97" w:rsidP="004E6E2B">
            <w:pPr>
              <w:rPr>
                <w:rFonts w:cstheme="minorHAnsi"/>
                <w:sz w:val="24"/>
                <w:szCs w:val="24"/>
              </w:rPr>
            </w:pPr>
            <w:r w:rsidRPr="002B6C84">
              <w:rPr>
                <w:rFonts w:cstheme="minorHAnsi"/>
                <w:sz w:val="24"/>
                <w:szCs w:val="24"/>
              </w:rPr>
              <w:t>Address &amp; Postcode</w:t>
            </w:r>
          </w:p>
        </w:tc>
        <w:tc>
          <w:tcPr>
            <w:tcW w:w="3260" w:type="dxa"/>
          </w:tcPr>
          <w:p w:rsidR="00C30C97" w:rsidRPr="002B6C84" w:rsidRDefault="00C30C97" w:rsidP="004E6E2B">
            <w:pPr>
              <w:rPr>
                <w:rFonts w:cstheme="minorHAnsi"/>
              </w:rPr>
            </w:pPr>
          </w:p>
          <w:p w:rsidR="00567DFF" w:rsidRPr="002B6C84" w:rsidRDefault="00567DFF" w:rsidP="004E6E2B">
            <w:pPr>
              <w:rPr>
                <w:rFonts w:cstheme="minorHAnsi"/>
              </w:rPr>
            </w:pPr>
          </w:p>
          <w:p w:rsidR="00504FB8" w:rsidRPr="002B6C84" w:rsidRDefault="00504FB8" w:rsidP="004E6E2B">
            <w:pPr>
              <w:rPr>
                <w:rFonts w:cstheme="minorHAnsi"/>
              </w:rPr>
            </w:pPr>
          </w:p>
          <w:p w:rsidR="00504FB8" w:rsidRDefault="00504FB8" w:rsidP="004E6E2B">
            <w:pPr>
              <w:rPr>
                <w:rFonts w:cstheme="minorHAnsi"/>
              </w:rPr>
            </w:pPr>
          </w:p>
          <w:p w:rsidR="002B6C84" w:rsidRDefault="002B6C84" w:rsidP="004E6E2B">
            <w:pPr>
              <w:rPr>
                <w:rFonts w:cstheme="minorHAnsi"/>
              </w:rPr>
            </w:pPr>
          </w:p>
          <w:p w:rsidR="002B6C84" w:rsidRDefault="002B6C84" w:rsidP="004E6E2B">
            <w:pPr>
              <w:rPr>
                <w:rFonts w:cstheme="minorHAnsi"/>
              </w:rPr>
            </w:pPr>
          </w:p>
          <w:p w:rsidR="002B6C84" w:rsidRDefault="002B6C84" w:rsidP="004E6E2B">
            <w:pPr>
              <w:rPr>
                <w:rFonts w:cstheme="minorHAnsi"/>
              </w:rPr>
            </w:pPr>
          </w:p>
          <w:p w:rsidR="002B6C84" w:rsidRPr="002B6C84" w:rsidRDefault="002B6C84" w:rsidP="004E6E2B">
            <w:pPr>
              <w:rPr>
                <w:rFonts w:cstheme="minorHAnsi"/>
              </w:rPr>
            </w:pPr>
          </w:p>
        </w:tc>
        <w:tc>
          <w:tcPr>
            <w:tcW w:w="1559" w:type="dxa"/>
            <w:shd w:val="clear" w:color="auto" w:fill="BFBFBF" w:themeFill="background1" w:themeFillShade="BF"/>
          </w:tcPr>
          <w:p w:rsidR="00C30C97" w:rsidRPr="002B6C84" w:rsidRDefault="00C30C97" w:rsidP="004E6E2B">
            <w:pPr>
              <w:rPr>
                <w:rFonts w:cstheme="minorHAnsi"/>
              </w:rPr>
            </w:pPr>
            <w:r w:rsidRPr="002B6C84">
              <w:rPr>
                <w:rFonts w:cstheme="minorHAnsi"/>
              </w:rPr>
              <w:t xml:space="preserve">Tel. Number </w:t>
            </w:r>
          </w:p>
        </w:tc>
        <w:tc>
          <w:tcPr>
            <w:tcW w:w="3544" w:type="dxa"/>
          </w:tcPr>
          <w:p w:rsidR="00C30C97" w:rsidRPr="002B6C84" w:rsidRDefault="00C30C97" w:rsidP="004E6E2B">
            <w:pPr>
              <w:rPr>
                <w:rFonts w:cstheme="minorHAnsi"/>
              </w:rPr>
            </w:pPr>
          </w:p>
        </w:tc>
      </w:tr>
      <w:tr w:rsidR="00D33E2F" w:rsidRPr="002B6C84" w:rsidTr="000E2976">
        <w:tc>
          <w:tcPr>
            <w:tcW w:w="1986" w:type="dxa"/>
            <w:shd w:val="clear" w:color="auto" w:fill="BFBFBF" w:themeFill="background1" w:themeFillShade="BF"/>
          </w:tcPr>
          <w:p w:rsidR="00D33E2F" w:rsidRPr="002B6C84" w:rsidRDefault="00C720A0" w:rsidP="004E6E2B">
            <w:pPr>
              <w:rPr>
                <w:rFonts w:cstheme="minorHAnsi"/>
                <w:sz w:val="24"/>
                <w:szCs w:val="24"/>
              </w:rPr>
            </w:pPr>
            <w:r w:rsidRPr="002B6C84">
              <w:rPr>
                <w:rFonts w:cstheme="minorHAnsi"/>
                <w:sz w:val="24"/>
                <w:szCs w:val="24"/>
              </w:rPr>
              <w:t>Can your organisation recover VAT</w:t>
            </w:r>
            <w:r w:rsidR="00D33E2F" w:rsidRPr="002B6C84">
              <w:rPr>
                <w:rFonts w:cstheme="minorHAnsi"/>
                <w:sz w:val="24"/>
                <w:szCs w:val="24"/>
              </w:rPr>
              <w:t>?</w:t>
            </w:r>
          </w:p>
        </w:tc>
        <w:tc>
          <w:tcPr>
            <w:tcW w:w="3260" w:type="dxa"/>
          </w:tcPr>
          <w:p w:rsidR="00D33E2F" w:rsidRPr="002B6C84" w:rsidRDefault="00D33E2F" w:rsidP="004E6E2B">
            <w:pPr>
              <w:rPr>
                <w:rFonts w:cstheme="minorHAnsi"/>
              </w:rPr>
            </w:pPr>
          </w:p>
          <w:p w:rsidR="00D33E2F" w:rsidRPr="002B6C84" w:rsidRDefault="00D33E2F" w:rsidP="006C22D2">
            <w:pPr>
              <w:rPr>
                <w:rFonts w:cstheme="minorHAnsi"/>
              </w:rPr>
            </w:pPr>
            <w:r w:rsidRPr="002B6C84">
              <w:rPr>
                <w:rFonts w:cstheme="minorHAnsi"/>
              </w:rPr>
              <w:t xml:space="preserve">  YES</w:t>
            </w:r>
            <w:r w:rsidR="006C22D2" w:rsidRPr="002B6C84">
              <w:rPr>
                <w:rFonts w:cstheme="minorHAnsi"/>
                <w:color w:val="000080"/>
              </w:rPr>
              <w:t xml:space="preserve"> </w:t>
            </w:r>
            <w:sdt>
              <w:sdtPr>
                <w:rPr>
                  <w:rFonts w:cstheme="minorHAnsi"/>
                  <w:color w:val="000080"/>
                </w:rPr>
                <w:tag w:val="4.1 VAT yes"/>
                <w:id w:val="765651198"/>
                <w14:checkbox>
                  <w14:checked w14:val="0"/>
                  <w14:checkedState w14:val="2612" w14:font="MS Gothic"/>
                  <w14:uncheckedState w14:val="2610" w14:font="MS Gothic"/>
                </w14:checkbox>
              </w:sdtPr>
              <w:sdtEndPr/>
              <w:sdtContent>
                <w:r w:rsidR="00C27D4C">
                  <w:rPr>
                    <w:rFonts w:ascii="MS Gothic" w:eastAsia="MS Gothic" w:hAnsi="MS Gothic" w:cstheme="minorHAnsi" w:hint="eastAsia"/>
                    <w:color w:val="000080"/>
                  </w:rPr>
                  <w:t>☐</w:t>
                </w:r>
              </w:sdtContent>
            </w:sdt>
            <w:r w:rsidRPr="002B6C84">
              <w:rPr>
                <w:rFonts w:cstheme="minorHAnsi"/>
              </w:rPr>
              <w:tab/>
              <w:t xml:space="preserve">     </w:t>
            </w:r>
            <w:r w:rsidR="002B6C84">
              <w:rPr>
                <w:rFonts w:cstheme="minorHAnsi"/>
              </w:rPr>
              <w:tab/>
            </w:r>
            <w:r w:rsidRPr="002B6C84">
              <w:rPr>
                <w:rFonts w:cstheme="minorHAnsi"/>
              </w:rPr>
              <w:t xml:space="preserve">NO </w:t>
            </w:r>
            <w:sdt>
              <w:sdtPr>
                <w:rPr>
                  <w:rFonts w:cstheme="minorHAnsi"/>
                  <w:color w:val="000080"/>
                </w:rPr>
                <w:tag w:val="4.1 VAT yes"/>
                <w:id w:val="385614964"/>
                <w14:checkbox>
                  <w14:checked w14:val="0"/>
                  <w14:checkedState w14:val="2612" w14:font="MS Gothic"/>
                  <w14:uncheckedState w14:val="2610" w14:font="MS Gothic"/>
                </w14:checkbox>
              </w:sdtPr>
              <w:sdtEndPr/>
              <w:sdtContent>
                <w:r w:rsidR="006C22D2" w:rsidRPr="002B6C84">
                  <w:rPr>
                    <w:rFonts w:ascii="Segoe UI Symbol" w:eastAsia="MS Gothic" w:hAnsi="Segoe UI Symbol" w:cs="Segoe UI Symbol"/>
                    <w:color w:val="000080"/>
                  </w:rPr>
                  <w:t>☐</w:t>
                </w:r>
              </w:sdtContent>
            </w:sdt>
          </w:p>
        </w:tc>
        <w:tc>
          <w:tcPr>
            <w:tcW w:w="1559" w:type="dxa"/>
            <w:shd w:val="clear" w:color="auto" w:fill="BFBFBF" w:themeFill="background1" w:themeFillShade="BF"/>
          </w:tcPr>
          <w:p w:rsidR="00D33E2F" w:rsidRPr="002B6C84" w:rsidRDefault="00D33E2F" w:rsidP="004E6E2B">
            <w:pPr>
              <w:rPr>
                <w:rFonts w:cstheme="minorHAnsi"/>
              </w:rPr>
            </w:pPr>
            <w:r w:rsidRPr="002B6C84">
              <w:rPr>
                <w:rFonts w:cstheme="minorHAnsi"/>
              </w:rPr>
              <w:t>Email</w:t>
            </w:r>
          </w:p>
        </w:tc>
        <w:tc>
          <w:tcPr>
            <w:tcW w:w="3544" w:type="dxa"/>
          </w:tcPr>
          <w:p w:rsidR="00D33E2F" w:rsidRPr="002B6C84" w:rsidRDefault="00D33E2F" w:rsidP="004E6E2B">
            <w:pPr>
              <w:rPr>
                <w:rFonts w:cstheme="minorHAnsi"/>
              </w:rPr>
            </w:pPr>
          </w:p>
        </w:tc>
      </w:tr>
      <w:tr w:rsidR="006828B3" w:rsidRPr="002B6C84" w:rsidTr="00B44E47">
        <w:tc>
          <w:tcPr>
            <w:tcW w:w="1986" w:type="dxa"/>
            <w:shd w:val="clear" w:color="auto" w:fill="BFBFBF" w:themeFill="background1" w:themeFillShade="BF"/>
          </w:tcPr>
          <w:p w:rsidR="00C30C97" w:rsidRPr="002B6C84" w:rsidRDefault="0052775A" w:rsidP="004E6E2B">
            <w:pPr>
              <w:rPr>
                <w:rFonts w:cstheme="minorHAnsi"/>
                <w:sz w:val="24"/>
                <w:szCs w:val="24"/>
              </w:rPr>
            </w:pPr>
            <w:r w:rsidRPr="002B6C84">
              <w:rPr>
                <w:rFonts w:cstheme="minorHAnsi"/>
                <w:sz w:val="24"/>
                <w:szCs w:val="24"/>
              </w:rPr>
              <w:t>Proposed installation location name and address</w:t>
            </w:r>
          </w:p>
        </w:tc>
        <w:tc>
          <w:tcPr>
            <w:tcW w:w="3260" w:type="dxa"/>
          </w:tcPr>
          <w:p w:rsidR="00C30C97" w:rsidRPr="002B6C84" w:rsidRDefault="00C30C97" w:rsidP="004E6E2B">
            <w:pPr>
              <w:rPr>
                <w:rFonts w:cstheme="minorHAnsi"/>
              </w:rPr>
            </w:pPr>
          </w:p>
          <w:p w:rsidR="00567DFF" w:rsidRPr="002B6C84" w:rsidRDefault="00567DFF" w:rsidP="004E6E2B">
            <w:pPr>
              <w:rPr>
                <w:rFonts w:cstheme="minorHAnsi"/>
              </w:rPr>
            </w:pPr>
          </w:p>
          <w:p w:rsidR="001F2078" w:rsidRPr="002B6C84" w:rsidRDefault="001F2078" w:rsidP="004E6E2B">
            <w:pPr>
              <w:rPr>
                <w:rFonts w:cstheme="minorHAnsi"/>
              </w:rPr>
            </w:pPr>
          </w:p>
          <w:p w:rsidR="001F2078" w:rsidRPr="002B6C84" w:rsidRDefault="001F2078" w:rsidP="004E6E2B">
            <w:pPr>
              <w:rPr>
                <w:rFonts w:cstheme="minorHAnsi"/>
              </w:rPr>
            </w:pPr>
          </w:p>
          <w:p w:rsidR="001F2078" w:rsidRPr="002B6C84" w:rsidRDefault="001F2078" w:rsidP="004E6E2B">
            <w:pPr>
              <w:rPr>
                <w:rFonts w:cstheme="minorHAnsi"/>
              </w:rPr>
            </w:pPr>
          </w:p>
          <w:p w:rsidR="00567DFF" w:rsidRPr="002B6C84" w:rsidRDefault="00567DFF" w:rsidP="004E6E2B">
            <w:pPr>
              <w:rPr>
                <w:rFonts w:cstheme="minorHAnsi"/>
              </w:rPr>
            </w:pPr>
          </w:p>
          <w:p w:rsidR="00567DFF" w:rsidRPr="002B6C84" w:rsidRDefault="00567DFF" w:rsidP="004E6E2B">
            <w:pPr>
              <w:rPr>
                <w:rFonts w:cstheme="minorHAnsi"/>
              </w:rPr>
            </w:pPr>
          </w:p>
        </w:tc>
        <w:tc>
          <w:tcPr>
            <w:tcW w:w="1559" w:type="dxa"/>
            <w:shd w:val="clear" w:color="auto" w:fill="BFBFBF" w:themeFill="background1" w:themeFillShade="BF"/>
          </w:tcPr>
          <w:p w:rsidR="00C30C97" w:rsidRPr="002B6C84" w:rsidRDefault="0052775A" w:rsidP="004E6E2B">
            <w:pPr>
              <w:rPr>
                <w:rFonts w:cstheme="minorHAnsi"/>
              </w:rPr>
            </w:pPr>
            <w:r w:rsidRPr="002B6C84">
              <w:rPr>
                <w:rFonts w:cstheme="minorHAnsi"/>
              </w:rPr>
              <w:t>Local Authority for this address</w:t>
            </w:r>
          </w:p>
        </w:tc>
        <w:tc>
          <w:tcPr>
            <w:tcW w:w="3544" w:type="dxa"/>
          </w:tcPr>
          <w:p w:rsidR="00C30C97" w:rsidRPr="002B6C84" w:rsidRDefault="00C30C97" w:rsidP="004E6E2B">
            <w:pPr>
              <w:rPr>
                <w:rFonts w:cstheme="minorHAnsi"/>
              </w:rPr>
            </w:pPr>
          </w:p>
          <w:p w:rsidR="00567DFF" w:rsidRPr="002B6C84" w:rsidRDefault="00567DFF" w:rsidP="004E6E2B">
            <w:pPr>
              <w:rPr>
                <w:rFonts w:cstheme="minorHAnsi"/>
              </w:rPr>
            </w:pPr>
          </w:p>
          <w:p w:rsidR="00567DFF" w:rsidRPr="002B6C84" w:rsidRDefault="00567DFF" w:rsidP="004E6E2B">
            <w:pPr>
              <w:rPr>
                <w:rFonts w:cstheme="minorHAnsi"/>
              </w:rPr>
            </w:pPr>
          </w:p>
          <w:p w:rsidR="00567DFF" w:rsidRPr="002B6C84" w:rsidRDefault="00567DFF" w:rsidP="004E6E2B">
            <w:pPr>
              <w:rPr>
                <w:rFonts w:cstheme="minorHAnsi"/>
              </w:rPr>
            </w:pPr>
          </w:p>
          <w:p w:rsidR="00567DFF" w:rsidRPr="002B6C84" w:rsidRDefault="00567DFF" w:rsidP="004E6E2B">
            <w:pPr>
              <w:rPr>
                <w:rFonts w:cstheme="minorHAnsi"/>
              </w:rPr>
            </w:pPr>
          </w:p>
        </w:tc>
      </w:tr>
    </w:tbl>
    <w:p w:rsidR="004E6E2B" w:rsidRPr="002B6C84" w:rsidRDefault="004E6E2B" w:rsidP="004E6E2B">
      <w:pPr>
        <w:rPr>
          <w:rFonts w:cstheme="minorHAnsi"/>
        </w:rPr>
      </w:pPr>
    </w:p>
    <w:tbl>
      <w:tblPr>
        <w:tblStyle w:val="TableGrid"/>
        <w:tblW w:w="10387" w:type="dxa"/>
        <w:tblInd w:w="-469" w:type="dxa"/>
        <w:tblLook w:val="04A0" w:firstRow="1" w:lastRow="0" w:firstColumn="1" w:lastColumn="0" w:noHBand="0" w:noVBand="1"/>
      </w:tblPr>
      <w:tblGrid>
        <w:gridCol w:w="7410"/>
        <w:gridCol w:w="2977"/>
      </w:tblGrid>
      <w:tr w:rsidR="001F6610" w:rsidRPr="002B6C84" w:rsidTr="00D640D6">
        <w:tc>
          <w:tcPr>
            <w:tcW w:w="10387" w:type="dxa"/>
            <w:gridSpan w:val="2"/>
            <w:shd w:val="clear" w:color="auto" w:fill="AEAAAA" w:themeFill="background2" w:themeFillShade="BF"/>
          </w:tcPr>
          <w:p w:rsidR="001F6610" w:rsidRPr="002B6C84" w:rsidRDefault="003B1E93" w:rsidP="004E6E2B">
            <w:pPr>
              <w:rPr>
                <w:rFonts w:cstheme="minorHAnsi"/>
                <w:b/>
              </w:rPr>
            </w:pPr>
            <w:r w:rsidRPr="002B6C84">
              <w:rPr>
                <w:rFonts w:cstheme="minorHAnsi"/>
                <w:b/>
              </w:rPr>
              <w:t xml:space="preserve">Project </w:t>
            </w:r>
            <w:r w:rsidR="00240A50" w:rsidRPr="002B6C84">
              <w:rPr>
                <w:rFonts w:cstheme="minorHAnsi"/>
                <w:b/>
              </w:rPr>
              <w:t>Details</w:t>
            </w:r>
          </w:p>
        </w:tc>
      </w:tr>
      <w:tr w:rsidR="001F6610" w:rsidRPr="002B6C84" w:rsidTr="00D640D6">
        <w:trPr>
          <w:trHeight w:val="678"/>
        </w:trPr>
        <w:tc>
          <w:tcPr>
            <w:tcW w:w="10387" w:type="dxa"/>
            <w:gridSpan w:val="2"/>
          </w:tcPr>
          <w:p w:rsidR="001F6610" w:rsidRPr="002B6C84" w:rsidRDefault="001F6610" w:rsidP="001F6610">
            <w:pPr>
              <w:rPr>
                <w:rFonts w:cstheme="minorHAnsi"/>
                <w:sz w:val="24"/>
                <w:szCs w:val="24"/>
              </w:rPr>
            </w:pPr>
            <w:r w:rsidRPr="002B6C84">
              <w:rPr>
                <w:rFonts w:cstheme="minorHAnsi"/>
                <w:sz w:val="24"/>
                <w:szCs w:val="24"/>
              </w:rPr>
              <w:t>In order to receive support from the European Union you must meet certain requirements, please confirm the following about your organisation:</w:t>
            </w:r>
          </w:p>
        </w:tc>
      </w:tr>
      <w:tr w:rsidR="00240A50" w:rsidRPr="002B6C84" w:rsidTr="00F204BD">
        <w:tc>
          <w:tcPr>
            <w:tcW w:w="10387" w:type="dxa"/>
            <w:gridSpan w:val="2"/>
          </w:tcPr>
          <w:p w:rsidR="00240A50" w:rsidRPr="002B6C84" w:rsidRDefault="00240A50" w:rsidP="004C24EE">
            <w:pPr>
              <w:rPr>
                <w:rFonts w:cstheme="minorHAnsi"/>
              </w:rPr>
            </w:pPr>
            <w:r w:rsidRPr="002B6C84">
              <w:rPr>
                <w:rFonts w:cstheme="minorHAnsi"/>
              </w:rPr>
              <w:t>Wh</w:t>
            </w:r>
            <w:r w:rsidR="003B1E93" w:rsidRPr="002B6C84">
              <w:rPr>
                <w:rFonts w:cstheme="minorHAnsi"/>
              </w:rPr>
              <w:t>ich of the following eligible organisations are you</w:t>
            </w:r>
            <w:r w:rsidRPr="002B6C84">
              <w:rPr>
                <w:rFonts w:cstheme="minorHAnsi"/>
              </w:rPr>
              <w:t>? Please indicate as appropriate:</w:t>
            </w:r>
          </w:p>
          <w:p w:rsidR="00240A50" w:rsidRPr="002B6C84" w:rsidRDefault="00240A50" w:rsidP="00240A50">
            <w:pPr>
              <w:rPr>
                <w:rFonts w:cstheme="minorHAnsi"/>
              </w:rPr>
            </w:pPr>
            <w:r w:rsidRPr="002B6C84">
              <w:rPr>
                <w:rFonts w:cstheme="minorHAnsi"/>
              </w:rPr>
              <w:t xml:space="preserve">Local Authority                                                                                 </w:t>
            </w:r>
            <w:r w:rsidR="002B6C84">
              <w:rPr>
                <w:rFonts w:cstheme="minorHAnsi"/>
              </w:rPr>
              <w:tab/>
            </w:r>
            <w:r w:rsidRPr="002B6C84">
              <w:rPr>
                <w:rFonts w:cstheme="minorHAnsi"/>
              </w:rPr>
              <w:tab/>
            </w:r>
            <w:sdt>
              <w:sdtPr>
                <w:rPr>
                  <w:rFonts w:cstheme="minorHAnsi"/>
                  <w:color w:val="000080"/>
                </w:rPr>
                <w:tag w:val="4.1 VAT yes"/>
                <w:id w:val="-37276885"/>
                <w14:checkbox>
                  <w14:checked w14:val="0"/>
                  <w14:checkedState w14:val="2612" w14:font="MS Gothic"/>
                  <w14:uncheckedState w14:val="2610" w14:font="MS Gothic"/>
                </w14:checkbox>
              </w:sdtPr>
              <w:sdtEndPr/>
              <w:sdtContent>
                <w:r w:rsidR="00C720A0" w:rsidRPr="002B6C84">
                  <w:rPr>
                    <w:rFonts w:ascii="Segoe UI Symbol" w:eastAsia="MS Gothic" w:hAnsi="Segoe UI Symbol" w:cs="Segoe UI Symbol"/>
                    <w:color w:val="000080"/>
                  </w:rPr>
                  <w:t>☐</w:t>
                </w:r>
              </w:sdtContent>
            </w:sdt>
          </w:p>
          <w:p w:rsidR="00240A50" w:rsidRPr="002B6C84" w:rsidRDefault="00240A50" w:rsidP="00240A50">
            <w:pPr>
              <w:rPr>
                <w:rFonts w:cstheme="minorHAnsi"/>
              </w:rPr>
            </w:pPr>
            <w:r w:rsidRPr="002B6C84">
              <w:rPr>
                <w:rFonts w:cstheme="minorHAnsi"/>
              </w:rPr>
              <w:t>Statutory and non-statutory public funded organisations/bodies</w:t>
            </w:r>
            <w:r w:rsidR="002B6C84">
              <w:rPr>
                <w:rFonts w:cstheme="minorHAnsi"/>
              </w:rPr>
              <w:tab/>
            </w:r>
            <w:r w:rsidRPr="002B6C84">
              <w:rPr>
                <w:rFonts w:cstheme="minorHAnsi"/>
              </w:rPr>
              <w:tab/>
            </w:r>
            <w:sdt>
              <w:sdtPr>
                <w:rPr>
                  <w:rFonts w:cstheme="minorHAnsi"/>
                  <w:color w:val="000080"/>
                </w:rPr>
                <w:tag w:val="4.1 VAT yes"/>
                <w:id w:val="1084264769"/>
                <w14:checkbox>
                  <w14:checked w14:val="0"/>
                  <w14:checkedState w14:val="2612" w14:font="MS Gothic"/>
                  <w14:uncheckedState w14:val="2610" w14:font="MS Gothic"/>
                </w14:checkbox>
              </w:sdtPr>
              <w:sdtEndPr/>
              <w:sdtContent>
                <w:r w:rsidR="006C22D2" w:rsidRPr="002B6C84">
                  <w:rPr>
                    <w:rFonts w:ascii="Segoe UI Symbol" w:eastAsia="MS Gothic" w:hAnsi="Segoe UI Symbol" w:cs="Segoe UI Symbol"/>
                    <w:color w:val="000080"/>
                  </w:rPr>
                  <w:t>☐</w:t>
                </w:r>
              </w:sdtContent>
            </w:sdt>
            <w:r w:rsidRPr="002B6C84">
              <w:rPr>
                <w:rFonts w:cstheme="minorHAnsi"/>
              </w:rPr>
              <w:tab/>
            </w:r>
          </w:p>
          <w:p w:rsidR="00240A50" w:rsidRPr="002B6C84" w:rsidRDefault="00240A50" w:rsidP="00240A50">
            <w:pPr>
              <w:rPr>
                <w:rFonts w:cstheme="minorHAnsi"/>
              </w:rPr>
            </w:pPr>
            <w:r w:rsidRPr="002B6C84">
              <w:rPr>
                <w:rFonts w:cstheme="minorHAnsi"/>
              </w:rPr>
              <w:t xml:space="preserve">Higher and Further Education Institution                                    </w:t>
            </w:r>
            <w:r w:rsidR="002B6C84">
              <w:rPr>
                <w:rFonts w:cstheme="minorHAnsi"/>
              </w:rPr>
              <w:tab/>
            </w:r>
            <w:r w:rsidRPr="002B6C84">
              <w:rPr>
                <w:rFonts w:cstheme="minorHAnsi"/>
              </w:rPr>
              <w:t xml:space="preserve">     </w:t>
            </w:r>
            <w:r w:rsidRPr="002B6C84">
              <w:rPr>
                <w:rFonts w:cstheme="minorHAnsi"/>
              </w:rPr>
              <w:tab/>
            </w:r>
            <w:sdt>
              <w:sdtPr>
                <w:rPr>
                  <w:rFonts w:cstheme="minorHAnsi"/>
                  <w:color w:val="000080"/>
                </w:rPr>
                <w:tag w:val="4.1 VAT yes"/>
                <w:id w:val="-631250522"/>
                <w14:checkbox>
                  <w14:checked w14:val="0"/>
                  <w14:checkedState w14:val="2612" w14:font="MS Gothic"/>
                  <w14:uncheckedState w14:val="2610" w14:font="MS Gothic"/>
                </w14:checkbox>
              </w:sdtPr>
              <w:sdtEndPr/>
              <w:sdtContent>
                <w:r w:rsidR="006C22D2" w:rsidRPr="002B6C84">
                  <w:rPr>
                    <w:rFonts w:ascii="Segoe UI Symbol" w:eastAsia="MS Gothic" w:hAnsi="Segoe UI Symbol" w:cs="Segoe UI Symbol"/>
                    <w:color w:val="000080"/>
                  </w:rPr>
                  <w:t>☐</w:t>
                </w:r>
              </w:sdtContent>
            </w:sdt>
            <w:r w:rsidRPr="002B6C84">
              <w:rPr>
                <w:rFonts w:cstheme="minorHAnsi"/>
              </w:rPr>
              <w:t xml:space="preserve">         </w:t>
            </w:r>
          </w:p>
          <w:p w:rsidR="00240A50" w:rsidRPr="002B6C84" w:rsidRDefault="00240A50" w:rsidP="00240A50">
            <w:pPr>
              <w:rPr>
                <w:rFonts w:cstheme="minorHAnsi"/>
              </w:rPr>
            </w:pPr>
            <w:r w:rsidRPr="002B6C84">
              <w:rPr>
                <w:rFonts w:cstheme="minorHAnsi"/>
              </w:rPr>
              <w:t>Voluntary/community organisation</w:t>
            </w:r>
            <w:r w:rsidRPr="002B6C84">
              <w:rPr>
                <w:rFonts w:cstheme="minorHAnsi"/>
              </w:rPr>
              <w:tab/>
            </w:r>
            <w:r w:rsidRPr="002B6C84">
              <w:rPr>
                <w:rFonts w:cstheme="minorHAnsi"/>
              </w:rPr>
              <w:tab/>
            </w:r>
            <w:r w:rsidRPr="002B6C84">
              <w:rPr>
                <w:rFonts w:cstheme="minorHAnsi"/>
              </w:rPr>
              <w:tab/>
            </w:r>
            <w:r w:rsidRPr="002B6C84">
              <w:rPr>
                <w:rFonts w:cstheme="minorHAnsi"/>
              </w:rPr>
              <w:tab/>
            </w:r>
            <w:r w:rsidRPr="002B6C84">
              <w:rPr>
                <w:rFonts w:cstheme="minorHAnsi"/>
              </w:rPr>
              <w:tab/>
            </w:r>
            <w:sdt>
              <w:sdtPr>
                <w:rPr>
                  <w:rFonts w:cstheme="minorHAnsi"/>
                  <w:color w:val="000080"/>
                </w:rPr>
                <w:tag w:val="4.1 VAT yes"/>
                <w:id w:val="81267567"/>
                <w14:checkbox>
                  <w14:checked w14:val="0"/>
                  <w14:checkedState w14:val="2612" w14:font="MS Gothic"/>
                  <w14:uncheckedState w14:val="2610" w14:font="MS Gothic"/>
                </w14:checkbox>
              </w:sdtPr>
              <w:sdtEndPr/>
              <w:sdtContent>
                <w:r w:rsidR="006C22D2" w:rsidRPr="002B6C84">
                  <w:rPr>
                    <w:rFonts w:ascii="Segoe UI Symbol" w:eastAsia="MS Gothic" w:hAnsi="Segoe UI Symbol" w:cs="Segoe UI Symbol"/>
                    <w:color w:val="000080"/>
                  </w:rPr>
                  <w:t>☐</w:t>
                </w:r>
              </w:sdtContent>
            </w:sdt>
          </w:p>
          <w:p w:rsidR="00240A50" w:rsidRPr="002B6C84" w:rsidRDefault="00240A50" w:rsidP="00240A50">
            <w:pPr>
              <w:rPr>
                <w:rFonts w:cstheme="minorHAnsi"/>
              </w:rPr>
            </w:pPr>
            <w:r w:rsidRPr="002B6C84">
              <w:rPr>
                <w:rFonts w:cstheme="minorHAnsi"/>
              </w:rPr>
              <w:t>Private sector company (Must be an SME, see note 1)</w:t>
            </w:r>
            <w:r w:rsidRPr="002B6C84">
              <w:rPr>
                <w:rFonts w:cstheme="minorHAnsi"/>
              </w:rPr>
              <w:tab/>
            </w:r>
            <w:r w:rsidR="002B6C84">
              <w:rPr>
                <w:rFonts w:cstheme="minorHAnsi"/>
              </w:rPr>
              <w:tab/>
            </w:r>
            <w:r w:rsidRPr="002B6C84">
              <w:rPr>
                <w:rFonts w:cstheme="minorHAnsi"/>
              </w:rPr>
              <w:tab/>
            </w:r>
            <w:sdt>
              <w:sdtPr>
                <w:rPr>
                  <w:rFonts w:cstheme="minorHAnsi"/>
                  <w:color w:val="000080"/>
                </w:rPr>
                <w:tag w:val="4.1 VAT yes"/>
                <w:id w:val="-101108290"/>
                <w14:checkbox>
                  <w14:checked w14:val="0"/>
                  <w14:checkedState w14:val="2612" w14:font="MS Gothic"/>
                  <w14:uncheckedState w14:val="2610" w14:font="MS Gothic"/>
                </w14:checkbox>
              </w:sdtPr>
              <w:sdtEndPr/>
              <w:sdtContent>
                <w:r w:rsidR="006C22D2" w:rsidRPr="002B6C84">
                  <w:rPr>
                    <w:rFonts w:ascii="Segoe UI Symbol" w:eastAsia="MS Gothic" w:hAnsi="Segoe UI Symbol" w:cs="Segoe UI Symbol"/>
                    <w:color w:val="000080"/>
                  </w:rPr>
                  <w:t>☐</w:t>
                </w:r>
              </w:sdtContent>
            </w:sdt>
          </w:p>
          <w:p w:rsidR="00240A50" w:rsidRPr="002B6C84" w:rsidRDefault="00240A50" w:rsidP="00240A50">
            <w:pPr>
              <w:rPr>
                <w:rFonts w:cstheme="minorHAnsi"/>
              </w:rPr>
            </w:pPr>
            <w:r w:rsidRPr="002B6C84">
              <w:rPr>
                <w:rFonts w:cstheme="minorHAnsi"/>
              </w:rPr>
              <w:t>Registered charity</w:t>
            </w:r>
            <w:r w:rsidRPr="002B6C84">
              <w:rPr>
                <w:rFonts w:cstheme="minorHAnsi"/>
              </w:rPr>
              <w:tab/>
            </w:r>
            <w:r w:rsidRPr="002B6C84">
              <w:rPr>
                <w:rFonts w:cstheme="minorHAnsi"/>
              </w:rPr>
              <w:tab/>
            </w:r>
            <w:r w:rsidRPr="002B6C84">
              <w:rPr>
                <w:rFonts w:cstheme="minorHAnsi"/>
              </w:rPr>
              <w:tab/>
            </w:r>
            <w:r w:rsidRPr="002B6C84">
              <w:rPr>
                <w:rFonts w:cstheme="minorHAnsi"/>
              </w:rPr>
              <w:tab/>
            </w:r>
            <w:r w:rsidRPr="002B6C84">
              <w:rPr>
                <w:rFonts w:cstheme="minorHAnsi"/>
              </w:rPr>
              <w:tab/>
            </w:r>
            <w:r w:rsidRPr="002B6C84">
              <w:rPr>
                <w:rFonts w:cstheme="minorHAnsi"/>
              </w:rPr>
              <w:tab/>
            </w:r>
            <w:r w:rsidR="00C720A0" w:rsidRPr="002B6C84">
              <w:rPr>
                <w:rFonts w:cstheme="minorHAnsi"/>
              </w:rPr>
              <w:tab/>
            </w:r>
            <w:sdt>
              <w:sdtPr>
                <w:rPr>
                  <w:rFonts w:cstheme="minorHAnsi"/>
                  <w:color w:val="000080"/>
                </w:rPr>
                <w:tag w:val="4.1 VAT yes"/>
                <w:id w:val="-50766210"/>
                <w14:checkbox>
                  <w14:checked w14:val="0"/>
                  <w14:checkedState w14:val="2612" w14:font="MS Gothic"/>
                  <w14:uncheckedState w14:val="2610" w14:font="MS Gothic"/>
                </w14:checkbox>
              </w:sdtPr>
              <w:sdtEndPr/>
              <w:sdtContent>
                <w:r w:rsidR="006C22D2" w:rsidRPr="002B6C84">
                  <w:rPr>
                    <w:rFonts w:ascii="Segoe UI Symbol" w:eastAsia="MS Gothic" w:hAnsi="Segoe UI Symbol" w:cs="Segoe UI Symbol"/>
                    <w:color w:val="000080"/>
                  </w:rPr>
                  <w:t>☐</w:t>
                </w:r>
              </w:sdtContent>
            </w:sdt>
          </w:p>
          <w:p w:rsidR="00240A50" w:rsidRPr="002B6C84" w:rsidRDefault="00240A50" w:rsidP="00240A50">
            <w:pPr>
              <w:rPr>
                <w:rFonts w:cstheme="minorHAnsi"/>
                <w:sz w:val="24"/>
                <w:szCs w:val="24"/>
              </w:rPr>
            </w:pPr>
            <w:r w:rsidRPr="002B6C84">
              <w:rPr>
                <w:rFonts w:cstheme="minorHAnsi"/>
              </w:rPr>
              <w:t>Not for Profit organisation</w:t>
            </w:r>
            <w:r w:rsidRPr="002B6C84">
              <w:rPr>
                <w:rFonts w:cstheme="minorHAnsi"/>
              </w:rPr>
              <w:tab/>
            </w:r>
            <w:r w:rsidRPr="002B6C84">
              <w:rPr>
                <w:rFonts w:cstheme="minorHAnsi"/>
              </w:rPr>
              <w:tab/>
            </w:r>
            <w:r w:rsidRPr="002B6C84">
              <w:rPr>
                <w:rFonts w:cstheme="minorHAnsi"/>
                <w:sz w:val="24"/>
                <w:szCs w:val="24"/>
              </w:rPr>
              <w:tab/>
            </w:r>
            <w:r w:rsidRPr="002B6C84">
              <w:rPr>
                <w:rFonts w:cstheme="minorHAnsi"/>
                <w:sz w:val="24"/>
                <w:szCs w:val="24"/>
              </w:rPr>
              <w:tab/>
            </w:r>
            <w:r w:rsidRPr="002B6C84">
              <w:rPr>
                <w:rFonts w:cstheme="minorHAnsi"/>
                <w:sz w:val="24"/>
                <w:szCs w:val="24"/>
              </w:rPr>
              <w:tab/>
            </w:r>
            <w:r w:rsidR="00C720A0" w:rsidRPr="002B6C84">
              <w:rPr>
                <w:rFonts w:cstheme="minorHAnsi"/>
                <w:sz w:val="24"/>
                <w:szCs w:val="24"/>
              </w:rPr>
              <w:tab/>
            </w:r>
            <w:sdt>
              <w:sdtPr>
                <w:rPr>
                  <w:rFonts w:cstheme="minorHAnsi"/>
                  <w:color w:val="000080"/>
                  <w:sz w:val="24"/>
                  <w:szCs w:val="24"/>
                </w:rPr>
                <w:tag w:val="4.1 VAT yes"/>
                <w:id w:val="1366864069"/>
                <w14:checkbox>
                  <w14:checked w14:val="0"/>
                  <w14:checkedState w14:val="2612" w14:font="MS Gothic"/>
                  <w14:uncheckedState w14:val="2610" w14:font="MS Gothic"/>
                </w14:checkbox>
              </w:sdtPr>
              <w:sdtEndPr/>
              <w:sdtContent>
                <w:r w:rsidR="006C22D2" w:rsidRPr="002B6C84">
                  <w:rPr>
                    <w:rFonts w:ascii="Segoe UI Symbol" w:eastAsia="MS Gothic" w:hAnsi="Segoe UI Symbol" w:cs="Segoe UI Symbol"/>
                    <w:color w:val="000080"/>
                    <w:sz w:val="24"/>
                    <w:szCs w:val="24"/>
                  </w:rPr>
                  <w:t>☐</w:t>
                </w:r>
              </w:sdtContent>
            </w:sdt>
          </w:p>
          <w:p w:rsidR="00240A50" w:rsidRPr="002B6C84" w:rsidRDefault="00240A50" w:rsidP="00240A50">
            <w:pPr>
              <w:rPr>
                <w:rFonts w:cstheme="minorHAnsi"/>
              </w:rPr>
            </w:pPr>
            <w:r w:rsidRPr="002B6C84">
              <w:rPr>
                <w:rFonts w:cstheme="minorHAnsi"/>
              </w:rPr>
              <w:tab/>
            </w:r>
            <w:r w:rsidRPr="002B6C84">
              <w:rPr>
                <w:rFonts w:cstheme="minorHAnsi"/>
              </w:rPr>
              <w:tab/>
            </w:r>
            <w:r w:rsidRPr="002B6C84">
              <w:rPr>
                <w:rFonts w:cstheme="minorHAnsi"/>
              </w:rPr>
              <w:tab/>
            </w:r>
            <w:r w:rsidRPr="002B6C84">
              <w:rPr>
                <w:rFonts w:cstheme="minorHAnsi"/>
              </w:rPr>
              <w:tab/>
            </w:r>
          </w:p>
        </w:tc>
      </w:tr>
      <w:tr w:rsidR="00EC2A22" w:rsidRPr="002B6C84" w:rsidTr="003B1E93">
        <w:tc>
          <w:tcPr>
            <w:tcW w:w="7410" w:type="dxa"/>
          </w:tcPr>
          <w:p w:rsidR="00EC2A22" w:rsidRPr="002B6C84" w:rsidRDefault="00122C74" w:rsidP="00122C74">
            <w:pPr>
              <w:rPr>
                <w:rFonts w:cstheme="minorHAnsi"/>
              </w:rPr>
            </w:pPr>
            <w:r w:rsidRPr="002B6C84">
              <w:rPr>
                <w:rFonts w:cstheme="minorHAnsi"/>
              </w:rPr>
              <w:t xml:space="preserve">If you are a business do you meet the definition of a Small to Medium Enterprise (SME) </w:t>
            </w:r>
            <w:r w:rsidR="009B7147" w:rsidRPr="002B6C84">
              <w:rPr>
                <w:rFonts w:cstheme="minorHAnsi"/>
              </w:rPr>
              <w:t>(</w:t>
            </w:r>
            <w:r w:rsidR="00BA7702" w:rsidRPr="002B6C84">
              <w:rPr>
                <w:rFonts w:cstheme="minorHAnsi"/>
              </w:rPr>
              <w:t xml:space="preserve">See </w:t>
            </w:r>
            <w:r w:rsidR="009B7147" w:rsidRPr="002B6C84">
              <w:rPr>
                <w:rFonts w:cstheme="minorHAnsi"/>
              </w:rPr>
              <w:t>note 1)</w:t>
            </w:r>
          </w:p>
        </w:tc>
        <w:tc>
          <w:tcPr>
            <w:tcW w:w="2977" w:type="dxa"/>
          </w:tcPr>
          <w:p w:rsidR="00EC2A22" w:rsidRPr="002B6C84" w:rsidRDefault="00240A50" w:rsidP="00D60EF8">
            <w:pPr>
              <w:rPr>
                <w:rFonts w:cstheme="minorHAnsi"/>
              </w:rPr>
            </w:pPr>
            <w:r w:rsidRPr="002B6C84">
              <w:rPr>
                <w:rFonts w:cstheme="minorHAnsi"/>
              </w:rPr>
              <w:t>YES</w:t>
            </w:r>
            <w:r w:rsidR="00414C4C" w:rsidRPr="002B6C84">
              <w:rPr>
                <w:rFonts w:cstheme="minorHAnsi"/>
              </w:rPr>
              <w:t xml:space="preserve"> </w:t>
            </w:r>
            <w:r w:rsidRPr="002B6C84">
              <w:rPr>
                <w:rFonts w:cstheme="minorHAnsi"/>
              </w:rPr>
              <w:t xml:space="preserve"> </w:t>
            </w:r>
            <w:sdt>
              <w:sdtPr>
                <w:rPr>
                  <w:rFonts w:cstheme="minorHAnsi"/>
                  <w:color w:val="000080"/>
                  <w:sz w:val="24"/>
                </w:rPr>
                <w:tag w:val="4.1 VAT yes"/>
                <w:id w:val="-169178922"/>
                <w14:checkbox>
                  <w14:checked w14:val="0"/>
                  <w14:checkedState w14:val="2612" w14:font="MS Gothic"/>
                  <w14:uncheckedState w14:val="2610" w14:font="MS Gothic"/>
                </w14:checkbox>
              </w:sdtPr>
              <w:sdtEndPr/>
              <w:sdtContent>
                <w:r w:rsidR="006C22D2" w:rsidRPr="002B6C84">
                  <w:rPr>
                    <w:rFonts w:ascii="Segoe UI Symbol" w:eastAsia="MS Gothic" w:hAnsi="Segoe UI Symbol" w:cs="Segoe UI Symbol"/>
                    <w:color w:val="000080"/>
                    <w:sz w:val="24"/>
                  </w:rPr>
                  <w:t>☐</w:t>
                </w:r>
              </w:sdtContent>
            </w:sdt>
            <w:r w:rsidRPr="002B6C84">
              <w:rPr>
                <w:rFonts w:cstheme="minorHAnsi"/>
              </w:rPr>
              <w:t xml:space="preserve"> </w:t>
            </w:r>
            <w:r w:rsidR="006C22D2" w:rsidRPr="002B6C84">
              <w:rPr>
                <w:rFonts w:cstheme="minorHAnsi"/>
              </w:rPr>
              <w:tab/>
            </w:r>
            <w:r w:rsidR="002B6C84">
              <w:rPr>
                <w:rFonts w:cstheme="minorHAnsi"/>
              </w:rPr>
              <w:tab/>
            </w:r>
            <w:r w:rsidRPr="002B6C84">
              <w:rPr>
                <w:rFonts w:cstheme="minorHAnsi"/>
              </w:rPr>
              <w:t>NO</w:t>
            </w:r>
            <w:r w:rsidR="006C22D2" w:rsidRPr="002B6C84">
              <w:rPr>
                <w:rFonts w:cstheme="minorHAnsi"/>
              </w:rPr>
              <w:t xml:space="preserve"> </w:t>
            </w:r>
            <w:sdt>
              <w:sdtPr>
                <w:rPr>
                  <w:rFonts w:cstheme="minorHAnsi"/>
                  <w:color w:val="000080"/>
                  <w:sz w:val="24"/>
                </w:rPr>
                <w:tag w:val="4.1 VAT yes"/>
                <w:id w:val="-754967436"/>
                <w14:checkbox>
                  <w14:checked w14:val="0"/>
                  <w14:checkedState w14:val="2612" w14:font="MS Gothic"/>
                  <w14:uncheckedState w14:val="2610" w14:font="MS Gothic"/>
                </w14:checkbox>
              </w:sdtPr>
              <w:sdtEndPr/>
              <w:sdtContent>
                <w:r w:rsidR="006C22D2" w:rsidRPr="002B6C84">
                  <w:rPr>
                    <w:rFonts w:ascii="Segoe UI Symbol" w:eastAsia="MS Gothic" w:hAnsi="Segoe UI Symbol" w:cs="Segoe UI Symbol"/>
                    <w:color w:val="000080"/>
                    <w:sz w:val="24"/>
                  </w:rPr>
                  <w:t>☐</w:t>
                </w:r>
              </w:sdtContent>
            </w:sdt>
          </w:p>
          <w:p w:rsidR="00EC2A22" w:rsidRPr="002B6C84" w:rsidRDefault="00EC2A22" w:rsidP="00D60EF8">
            <w:pPr>
              <w:rPr>
                <w:rFonts w:cstheme="minorHAnsi"/>
              </w:rPr>
            </w:pPr>
          </w:p>
        </w:tc>
      </w:tr>
      <w:tr w:rsidR="00FD1227" w:rsidRPr="002B6C84" w:rsidTr="003B1E93">
        <w:trPr>
          <w:trHeight w:val="565"/>
        </w:trPr>
        <w:tc>
          <w:tcPr>
            <w:tcW w:w="7410" w:type="dxa"/>
          </w:tcPr>
          <w:p w:rsidR="004D2A06" w:rsidRPr="002B6C84" w:rsidRDefault="00567DFF" w:rsidP="00567DFF">
            <w:pPr>
              <w:rPr>
                <w:rFonts w:cstheme="minorHAnsi"/>
              </w:rPr>
            </w:pPr>
            <w:r w:rsidRPr="002B6C84">
              <w:rPr>
                <w:rFonts w:cstheme="minorHAnsi"/>
              </w:rPr>
              <w:t xml:space="preserve">Are you </w:t>
            </w:r>
            <w:r w:rsidR="00FD1227" w:rsidRPr="002B6C84">
              <w:rPr>
                <w:rFonts w:cstheme="minorHAnsi"/>
              </w:rPr>
              <w:t>the owner</w:t>
            </w:r>
            <w:r w:rsidR="00B80ADA" w:rsidRPr="002B6C84">
              <w:rPr>
                <w:rFonts w:cstheme="minorHAnsi"/>
              </w:rPr>
              <w:t xml:space="preserve"> of the </w:t>
            </w:r>
            <w:r w:rsidR="00AF4F07" w:rsidRPr="002B6C84">
              <w:rPr>
                <w:rFonts w:cstheme="minorHAnsi"/>
              </w:rPr>
              <w:t>installation premises</w:t>
            </w:r>
            <w:r w:rsidR="00FD1227" w:rsidRPr="002B6C84">
              <w:rPr>
                <w:rFonts w:cstheme="minorHAnsi"/>
              </w:rPr>
              <w:t xml:space="preserve">? </w:t>
            </w:r>
          </w:p>
        </w:tc>
        <w:tc>
          <w:tcPr>
            <w:tcW w:w="2977" w:type="dxa"/>
          </w:tcPr>
          <w:p w:rsidR="00240A50" w:rsidRPr="002B6C84" w:rsidRDefault="00240A50" w:rsidP="00240A50">
            <w:pPr>
              <w:rPr>
                <w:rFonts w:cstheme="minorHAnsi"/>
              </w:rPr>
            </w:pPr>
            <w:r w:rsidRPr="002B6C84">
              <w:rPr>
                <w:rFonts w:cstheme="minorHAnsi"/>
              </w:rPr>
              <w:t>YES</w:t>
            </w:r>
            <w:r w:rsidR="00414C4C" w:rsidRPr="002B6C84">
              <w:rPr>
                <w:rFonts w:cstheme="minorHAnsi"/>
              </w:rPr>
              <w:t xml:space="preserve"> </w:t>
            </w:r>
            <w:sdt>
              <w:sdtPr>
                <w:rPr>
                  <w:rFonts w:cstheme="minorHAnsi"/>
                  <w:color w:val="000080"/>
                  <w:sz w:val="24"/>
                </w:rPr>
                <w:tag w:val="4.1 VAT yes"/>
                <w:id w:val="-733849079"/>
                <w14:checkbox>
                  <w14:checked w14:val="0"/>
                  <w14:checkedState w14:val="2612" w14:font="MS Gothic"/>
                  <w14:uncheckedState w14:val="2610" w14:font="MS Gothic"/>
                </w14:checkbox>
              </w:sdtPr>
              <w:sdtEndPr/>
              <w:sdtContent>
                <w:r w:rsidR="006C22D2" w:rsidRPr="002B6C84">
                  <w:rPr>
                    <w:rFonts w:ascii="Segoe UI Symbol" w:eastAsia="MS Gothic" w:hAnsi="Segoe UI Symbol" w:cs="Segoe UI Symbol"/>
                    <w:color w:val="000080"/>
                    <w:sz w:val="24"/>
                  </w:rPr>
                  <w:t>☐</w:t>
                </w:r>
              </w:sdtContent>
            </w:sdt>
            <w:r w:rsidRPr="002B6C84">
              <w:rPr>
                <w:rFonts w:cstheme="minorHAnsi"/>
              </w:rPr>
              <w:t xml:space="preserve">  </w:t>
            </w:r>
            <w:r w:rsidR="006C22D2" w:rsidRPr="002B6C84">
              <w:rPr>
                <w:rFonts w:cstheme="minorHAnsi"/>
              </w:rPr>
              <w:tab/>
            </w:r>
            <w:r w:rsidR="002B6C84">
              <w:rPr>
                <w:rFonts w:cstheme="minorHAnsi"/>
              </w:rPr>
              <w:tab/>
            </w:r>
            <w:r w:rsidRPr="002B6C84">
              <w:rPr>
                <w:rFonts w:cstheme="minorHAnsi"/>
              </w:rPr>
              <w:t>NO</w:t>
            </w:r>
            <w:r w:rsidR="00414C4C" w:rsidRPr="002B6C84">
              <w:rPr>
                <w:rFonts w:cstheme="minorHAnsi"/>
              </w:rPr>
              <w:t xml:space="preserve"> </w:t>
            </w:r>
            <w:sdt>
              <w:sdtPr>
                <w:rPr>
                  <w:rFonts w:cstheme="minorHAnsi"/>
                  <w:color w:val="000080"/>
                  <w:sz w:val="24"/>
                </w:rPr>
                <w:tag w:val="4.1 VAT yes"/>
                <w:id w:val="1384678422"/>
                <w14:checkbox>
                  <w14:checked w14:val="0"/>
                  <w14:checkedState w14:val="2612" w14:font="MS Gothic"/>
                  <w14:uncheckedState w14:val="2610" w14:font="MS Gothic"/>
                </w14:checkbox>
              </w:sdtPr>
              <w:sdtEndPr/>
              <w:sdtContent>
                <w:r w:rsidR="006C22D2" w:rsidRPr="002B6C84">
                  <w:rPr>
                    <w:rFonts w:ascii="Segoe UI Symbol" w:eastAsia="MS Gothic" w:hAnsi="Segoe UI Symbol" w:cs="Segoe UI Symbol"/>
                    <w:color w:val="000080"/>
                    <w:sz w:val="24"/>
                  </w:rPr>
                  <w:t>☐</w:t>
                </w:r>
              </w:sdtContent>
            </w:sdt>
          </w:p>
          <w:p w:rsidR="00FD1227" w:rsidRPr="002B6C84" w:rsidRDefault="00FD1227" w:rsidP="00D60EF8">
            <w:pPr>
              <w:rPr>
                <w:rFonts w:cstheme="minorHAnsi"/>
              </w:rPr>
            </w:pPr>
          </w:p>
        </w:tc>
      </w:tr>
      <w:tr w:rsidR="00FD1227" w:rsidRPr="002B6C84" w:rsidTr="003B1E93">
        <w:trPr>
          <w:trHeight w:val="321"/>
        </w:trPr>
        <w:tc>
          <w:tcPr>
            <w:tcW w:w="7410" w:type="dxa"/>
          </w:tcPr>
          <w:p w:rsidR="004D2A06" w:rsidRPr="002B6C84" w:rsidRDefault="00FD1227" w:rsidP="009113F9">
            <w:pPr>
              <w:rPr>
                <w:rFonts w:cstheme="minorHAnsi"/>
              </w:rPr>
            </w:pPr>
            <w:r w:rsidRPr="002B6C84">
              <w:rPr>
                <w:rFonts w:cstheme="minorHAnsi"/>
              </w:rPr>
              <w:t>Is ownership intende</w:t>
            </w:r>
            <w:r w:rsidR="00B80ADA" w:rsidRPr="002B6C84">
              <w:rPr>
                <w:rFonts w:cstheme="minorHAnsi"/>
              </w:rPr>
              <w:t>d for more than 5 years? (</w:t>
            </w:r>
            <w:r w:rsidR="00BA7702" w:rsidRPr="002B6C84">
              <w:rPr>
                <w:rFonts w:cstheme="minorHAnsi"/>
              </w:rPr>
              <w:t xml:space="preserve">See </w:t>
            </w:r>
            <w:r w:rsidR="00B80ADA" w:rsidRPr="002B6C84">
              <w:rPr>
                <w:rFonts w:cstheme="minorHAnsi"/>
              </w:rPr>
              <w:t xml:space="preserve">note </w:t>
            </w:r>
            <w:r w:rsidR="009B7147" w:rsidRPr="002B6C84">
              <w:rPr>
                <w:rFonts w:cstheme="minorHAnsi"/>
              </w:rPr>
              <w:t>2</w:t>
            </w:r>
            <w:r w:rsidRPr="002B6C84">
              <w:rPr>
                <w:rFonts w:cstheme="minorHAnsi"/>
              </w:rPr>
              <w:t>)</w:t>
            </w:r>
          </w:p>
        </w:tc>
        <w:tc>
          <w:tcPr>
            <w:tcW w:w="2977" w:type="dxa"/>
          </w:tcPr>
          <w:p w:rsidR="00240A50" w:rsidRPr="002B6C84" w:rsidRDefault="00240A50" w:rsidP="00240A50">
            <w:pPr>
              <w:rPr>
                <w:rFonts w:cstheme="minorHAnsi"/>
              </w:rPr>
            </w:pPr>
            <w:r w:rsidRPr="002B6C84">
              <w:rPr>
                <w:rFonts w:cstheme="minorHAnsi"/>
              </w:rPr>
              <w:t xml:space="preserve">YES </w:t>
            </w:r>
            <w:sdt>
              <w:sdtPr>
                <w:rPr>
                  <w:rFonts w:cstheme="minorHAnsi"/>
                  <w:color w:val="000080"/>
                  <w:sz w:val="24"/>
                </w:rPr>
                <w:tag w:val="4.1 VAT yes"/>
                <w:id w:val="-1430419455"/>
                <w14:checkbox>
                  <w14:checked w14:val="0"/>
                  <w14:checkedState w14:val="2612" w14:font="MS Gothic"/>
                  <w14:uncheckedState w14:val="2610" w14:font="MS Gothic"/>
                </w14:checkbox>
              </w:sdtPr>
              <w:sdtEndPr/>
              <w:sdtContent>
                <w:r w:rsidR="006C22D2" w:rsidRPr="002B6C84">
                  <w:rPr>
                    <w:rFonts w:ascii="Segoe UI Symbol" w:eastAsia="MS Gothic" w:hAnsi="Segoe UI Symbol" w:cs="Segoe UI Symbol"/>
                    <w:color w:val="000080"/>
                    <w:sz w:val="24"/>
                  </w:rPr>
                  <w:t>☐</w:t>
                </w:r>
              </w:sdtContent>
            </w:sdt>
            <w:r w:rsidR="006C22D2" w:rsidRPr="002B6C84">
              <w:rPr>
                <w:rFonts w:cstheme="minorHAnsi"/>
              </w:rPr>
              <w:tab/>
            </w:r>
            <w:r w:rsidR="00C720A0" w:rsidRPr="002B6C84">
              <w:rPr>
                <w:rFonts w:cstheme="minorHAnsi"/>
              </w:rPr>
              <w:tab/>
            </w:r>
            <w:r w:rsidRPr="002B6C84">
              <w:rPr>
                <w:rFonts w:cstheme="minorHAnsi"/>
              </w:rPr>
              <w:t>NO</w:t>
            </w:r>
            <w:r w:rsidR="00414C4C" w:rsidRPr="002B6C84">
              <w:rPr>
                <w:rFonts w:cstheme="minorHAnsi"/>
              </w:rPr>
              <w:t xml:space="preserve"> </w:t>
            </w:r>
            <w:sdt>
              <w:sdtPr>
                <w:rPr>
                  <w:rFonts w:cstheme="minorHAnsi"/>
                  <w:color w:val="000080"/>
                  <w:sz w:val="24"/>
                </w:rPr>
                <w:tag w:val="4.1 VAT yes"/>
                <w:id w:val="1527830251"/>
                <w14:checkbox>
                  <w14:checked w14:val="0"/>
                  <w14:checkedState w14:val="2612" w14:font="MS Gothic"/>
                  <w14:uncheckedState w14:val="2610" w14:font="MS Gothic"/>
                </w14:checkbox>
              </w:sdtPr>
              <w:sdtEndPr/>
              <w:sdtContent>
                <w:r w:rsidR="006C22D2" w:rsidRPr="002B6C84">
                  <w:rPr>
                    <w:rFonts w:ascii="Segoe UI Symbol" w:eastAsia="MS Gothic" w:hAnsi="Segoe UI Symbol" w:cs="Segoe UI Symbol"/>
                    <w:color w:val="000080"/>
                    <w:sz w:val="24"/>
                  </w:rPr>
                  <w:t>☐</w:t>
                </w:r>
              </w:sdtContent>
            </w:sdt>
          </w:p>
          <w:p w:rsidR="00FD1227" w:rsidRPr="002B6C84" w:rsidRDefault="00FD1227" w:rsidP="00D60EF8">
            <w:pPr>
              <w:rPr>
                <w:rFonts w:cstheme="minorHAnsi"/>
              </w:rPr>
            </w:pPr>
          </w:p>
        </w:tc>
      </w:tr>
      <w:tr w:rsidR="009113F9" w:rsidRPr="002B6C84" w:rsidTr="003B1E93">
        <w:trPr>
          <w:trHeight w:val="318"/>
        </w:trPr>
        <w:tc>
          <w:tcPr>
            <w:tcW w:w="7410" w:type="dxa"/>
          </w:tcPr>
          <w:p w:rsidR="009113F9" w:rsidRPr="002B6C84" w:rsidRDefault="009113F9" w:rsidP="009113F9">
            <w:pPr>
              <w:rPr>
                <w:rFonts w:cstheme="minorHAnsi"/>
              </w:rPr>
            </w:pPr>
            <w:r w:rsidRPr="002B6C84">
              <w:rPr>
                <w:rFonts w:cstheme="minorHAnsi"/>
              </w:rPr>
              <w:t>Does the premises have a life expectancy of more than 5 years?</w:t>
            </w:r>
          </w:p>
        </w:tc>
        <w:tc>
          <w:tcPr>
            <w:tcW w:w="2977" w:type="dxa"/>
          </w:tcPr>
          <w:p w:rsidR="00240A50" w:rsidRPr="002B6C84" w:rsidRDefault="00240A50" w:rsidP="00240A50">
            <w:pPr>
              <w:rPr>
                <w:rFonts w:cstheme="minorHAnsi"/>
              </w:rPr>
            </w:pPr>
            <w:r w:rsidRPr="002B6C84">
              <w:rPr>
                <w:rFonts w:cstheme="minorHAnsi"/>
              </w:rPr>
              <w:t>YES</w:t>
            </w:r>
            <w:r w:rsidR="006C22D2" w:rsidRPr="002B6C84">
              <w:rPr>
                <w:rFonts w:cstheme="minorHAnsi"/>
                <w:color w:val="000080"/>
                <w:sz w:val="24"/>
              </w:rPr>
              <w:t xml:space="preserve"> </w:t>
            </w:r>
            <w:sdt>
              <w:sdtPr>
                <w:rPr>
                  <w:rFonts w:cstheme="minorHAnsi"/>
                  <w:color w:val="000080"/>
                  <w:sz w:val="24"/>
                </w:rPr>
                <w:tag w:val="4.1 VAT yes"/>
                <w:id w:val="1336797567"/>
                <w14:checkbox>
                  <w14:checked w14:val="0"/>
                  <w14:checkedState w14:val="2612" w14:font="MS Gothic"/>
                  <w14:uncheckedState w14:val="2610" w14:font="MS Gothic"/>
                </w14:checkbox>
              </w:sdtPr>
              <w:sdtEndPr/>
              <w:sdtContent>
                <w:r w:rsidR="006C22D2" w:rsidRPr="002B6C84">
                  <w:rPr>
                    <w:rFonts w:ascii="Segoe UI Symbol" w:eastAsia="MS Gothic" w:hAnsi="Segoe UI Symbol" w:cs="Segoe UI Symbol"/>
                    <w:color w:val="000080"/>
                    <w:sz w:val="24"/>
                  </w:rPr>
                  <w:t>☐</w:t>
                </w:r>
              </w:sdtContent>
            </w:sdt>
            <w:r w:rsidRPr="002B6C84">
              <w:rPr>
                <w:rFonts w:cstheme="minorHAnsi"/>
              </w:rPr>
              <w:tab/>
            </w:r>
            <w:r w:rsidR="00C720A0" w:rsidRPr="002B6C84">
              <w:rPr>
                <w:rFonts w:cstheme="minorHAnsi"/>
              </w:rPr>
              <w:tab/>
            </w:r>
            <w:r w:rsidR="006C22D2" w:rsidRPr="002B6C84">
              <w:rPr>
                <w:rFonts w:cstheme="minorHAnsi"/>
              </w:rPr>
              <w:t>N</w:t>
            </w:r>
            <w:r w:rsidRPr="002B6C84">
              <w:rPr>
                <w:rFonts w:cstheme="minorHAnsi"/>
              </w:rPr>
              <w:t>O</w:t>
            </w:r>
            <w:r w:rsidR="00414C4C" w:rsidRPr="002B6C84">
              <w:rPr>
                <w:rFonts w:cstheme="minorHAnsi"/>
              </w:rPr>
              <w:t xml:space="preserve"> </w:t>
            </w:r>
            <w:sdt>
              <w:sdtPr>
                <w:rPr>
                  <w:rFonts w:cstheme="minorHAnsi"/>
                  <w:color w:val="000080"/>
                  <w:sz w:val="24"/>
                </w:rPr>
                <w:tag w:val="4.1 VAT yes"/>
                <w:id w:val="368419766"/>
                <w14:checkbox>
                  <w14:checked w14:val="0"/>
                  <w14:checkedState w14:val="2612" w14:font="MS Gothic"/>
                  <w14:uncheckedState w14:val="2610" w14:font="MS Gothic"/>
                </w14:checkbox>
              </w:sdtPr>
              <w:sdtEndPr/>
              <w:sdtContent>
                <w:r w:rsidR="006C22D2" w:rsidRPr="002B6C84">
                  <w:rPr>
                    <w:rFonts w:ascii="Segoe UI Symbol" w:eastAsia="MS Gothic" w:hAnsi="Segoe UI Symbol" w:cs="Segoe UI Symbol"/>
                    <w:color w:val="000080"/>
                    <w:sz w:val="24"/>
                  </w:rPr>
                  <w:t>☐</w:t>
                </w:r>
              </w:sdtContent>
            </w:sdt>
          </w:p>
          <w:p w:rsidR="009113F9" w:rsidRPr="002B6C84" w:rsidRDefault="009113F9" w:rsidP="00D60EF8">
            <w:pPr>
              <w:rPr>
                <w:rFonts w:cstheme="minorHAnsi"/>
              </w:rPr>
            </w:pPr>
          </w:p>
        </w:tc>
      </w:tr>
      <w:tr w:rsidR="001837E1" w:rsidRPr="002B6C84" w:rsidTr="003B1E93">
        <w:trPr>
          <w:trHeight w:val="601"/>
        </w:trPr>
        <w:tc>
          <w:tcPr>
            <w:tcW w:w="7410" w:type="dxa"/>
          </w:tcPr>
          <w:p w:rsidR="001837E1" w:rsidRPr="002B6C84" w:rsidRDefault="001837E1" w:rsidP="009113F9">
            <w:pPr>
              <w:rPr>
                <w:rFonts w:cstheme="minorHAnsi"/>
              </w:rPr>
            </w:pPr>
            <w:r w:rsidRPr="002B6C84">
              <w:rPr>
                <w:rFonts w:cstheme="minorHAnsi"/>
              </w:rPr>
              <w:t>If you are not the owner of the premises, do you have the owner’s permission</w:t>
            </w:r>
            <w:r w:rsidR="00D640D6" w:rsidRPr="002B6C84">
              <w:rPr>
                <w:rFonts w:cstheme="minorHAnsi"/>
              </w:rPr>
              <w:t xml:space="preserve"> to install the technology</w:t>
            </w:r>
            <w:r w:rsidRPr="002B6C84">
              <w:rPr>
                <w:rFonts w:cstheme="minorHAnsi"/>
              </w:rPr>
              <w:t>?</w:t>
            </w:r>
          </w:p>
        </w:tc>
        <w:tc>
          <w:tcPr>
            <w:tcW w:w="2977" w:type="dxa"/>
          </w:tcPr>
          <w:p w:rsidR="00414C4C" w:rsidRPr="002B6C84" w:rsidRDefault="00414C4C" w:rsidP="00414C4C">
            <w:pPr>
              <w:rPr>
                <w:rFonts w:cstheme="minorHAnsi"/>
              </w:rPr>
            </w:pPr>
            <w:r w:rsidRPr="002B6C84">
              <w:rPr>
                <w:rFonts w:cstheme="minorHAnsi"/>
              </w:rPr>
              <w:t xml:space="preserve">YES </w:t>
            </w:r>
            <w:sdt>
              <w:sdtPr>
                <w:rPr>
                  <w:rFonts w:cstheme="minorHAnsi"/>
                  <w:color w:val="000080"/>
                  <w:sz w:val="24"/>
                </w:rPr>
                <w:tag w:val="4.1 VAT yes"/>
                <w:id w:val="-850325810"/>
                <w14:checkbox>
                  <w14:checked w14:val="0"/>
                  <w14:checkedState w14:val="2612" w14:font="MS Gothic"/>
                  <w14:uncheckedState w14:val="2610" w14:font="MS Gothic"/>
                </w14:checkbox>
              </w:sdtPr>
              <w:sdtEndPr/>
              <w:sdtContent>
                <w:r w:rsidR="006C22D2" w:rsidRPr="002B6C84">
                  <w:rPr>
                    <w:rFonts w:ascii="Segoe UI Symbol" w:eastAsia="MS Gothic" w:hAnsi="Segoe UI Symbol" w:cs="Segoe UI Symbol"/>
                    <w:color w:val="000080"/>
                    <w:sz w:val="24"/>
                  </w:rPr>
                  <w:t>☐</w:t>
                </w:r>
              </w:sdtContent>
            </w:sdt>
            <w:r w:rsidRPr="002B6C84">
              <w:rPr>
                <w:rFonts w:cstheme="minorHAnsi"/>
              </w:rPr>
              <w:t xml:space="preserve">  </w:t>
            </w:r>
            <w:r w:rsidR="006C22D2" w:rsidRPr="002B6C84">
              <w:rPr>
                <w:rFonts w:cstheme="minorHAnsi"/>
              </w:rPr>
              <w:tab/>
            </w:r>
            <w:r w:rsidR="002B6C84">
              <w:rPr>
                <w:rFonts w:cstheme="minorHAnsi"/>
              </w:rPr>
              <w:tab/>
            </w:r>
            <w:r w:rsidRPr="002B6C84">
              <w:rPr>
                <w:rFonts w:cstheme="minorHAnsi"/>
              </w:rPr>
              <w:t xml:space="preserve">NO </w:t>
            </w:r>
            <w:sdt>
              <w:sdtPr>
                <w:rPr>
                  <w:rFonts w:cstheme="minorHAnsi"/>
                  <w:color w:val="000080"/>
                  <w:sz w:val="24"/>
                </w:rPr>
                <w:tag w:val="4.1 VAT yes"/>
                <w:id w:val="970723800"/>
                <w14:checkbox>
                  <w14:checked w14:val="0"/>
                  <w14:checkedState w14:val="2612" w14:font="MS Gothic"/>
                  <w14:uncheckedState w14:val="2610" w14:font="MS Gothic"/>
                </w14:checkbox>
              </w:sdtPr>
              <w:sdtEndPr/>
              <w:sdtContent>
                <w:r w:rsidR="006C22D2" w:rsidRPr="002B6C84">
                  <w:rPr>
                    <w:rFonts w:ascii="Segoe UI Symbol" w:eastAsia="MS Gothic" w:hAnsi="Segoe UI Symbol" w:cs="Segoe UI Symbol"/>
                    <w:color w:val="000080"/>
                    <w:sz w:val="24"/>
                  </w:rPr>
                  <w:t>☐</w:t>
                </w:r>
              </w:sdtContent>
            </w:sdt>
          </w:p>
          <w:p w:rsidR="001837E1" w:rsidRPr="002B6C84" w:rsidRDefault="001837E1" w:rsidP="00D60EF8">
            <w:pPr>
              <w:rPr>
                <w:rFonts w:cstheme="minorHAnsi"/>
              </w:rPr>
            </w:pPr>
          </w:p>
        </w:tc>
      </w:tr>
      <w:tr w:rsidR="009113F9" w:rsidRPr="002B6C84" w:rsidTr="003B1E93">
        <w:tc>
          <w:tcPr>
            <w:tcW w:w="7410" w:type="dxa"/>
          </w:tcPr>
          <w:p w:rsidR="009113F9" w:rsidRPr="002B6C84" w:rsidRDefault="009113F9" w:rsidP="001837E1">
            <w:pPr>
              <w:rPr>
                <w:rFonts w:cstheme="minorHAnsi"/>
              </w:rPr>
            </w:pPr>
            <w:r w:rsidRPr="002B6C84">
              <w:rPr>
                <w:rFonts w:cstheme="minorHAnsi"/>
              </w:rPr>
              <w:lastRenderedPageBreak/>
              <w:t>If you are not the owner of the premises do you have a minimum of 5 years remaining on your lease? Please state how many years.</w:t>
            </w:r>
          </w:p>
        </w:tc>
        <w:tc>
          <w:tcPr>
            <w:tcW w:w="2977" w:type="dxa"/>
          </w:tcPr>
          <w:p w:rsidR="00414C4C" w:rsidRPr="002B6C84" w:rsidRDefault="00414C4C" w:rsidP="00414C4C">
            <w:pPr>
              <w:rPr>
                <w:rFonts w:cstheme="minorHAnsi"/>
              </w:rPr>
            </w:pPr>
            <w:r w:rsidRPr="002B6C84">
              <w:rPr>
                <w:rFonts w:cstheme="minorHAnsi"/>
              </w:rPr>
              <w:t>YES</w:t>
            </w:r>
            <w:r w:rsidR="006C22D2" w:rsidRPr="002B6C84">
              <w:rPr>
                <w:rFonts w:cstheme="minorHAnsi"/>
                <w:color w:val="000080"/>
                <w:sz w:val="24"/>
              </w:rPr>
              <w:t xml:space="preserve"> </w:t>
            </w:r>
            <w:sdt>
              <w:sdtPr>
                <w:rPr>
                  <w:rFonts w:cstheme="minorHAnsi"/>
                  <w:color w:val="000080"/>
                  <w:sz w:val="24"/>
                </w:rPr>
                <w:tag w:val="4.1 VAT yes"/>
                <w:id w:val="-682437845"/>
                <w14:checkbox>
                  <w14:checked w14:val="0"/>
                  <w14:checkedState w14:val="2612" w14:font="MS Gothic"/>
                  <w14:uncheckedState w14:val="2610" w14:font="MS Gothic"/>
                </w14:checkbox>
              </w:sdtPr>
              <w:sdtEndPr/>
              <w:sdtContent>
                <w:r w:rsidR="006C22D2" w:rsidRPr="002B6C84">
                  <w:rPr>
                    <w:rFonts w:ascii="Segoe UI Symbol" w:eastAsia="MS Gothic" w:hAnsi="Segoe UI Symbol" w:cs="Segoe UI Symbol"/>
                    <w:color w:val="000080"/>
                    <w:sz w:val="24"/>
                  </w:rPr>
                  <w:t>☐</w:t>
                </w:r>
              </w:sdtContent>
            </w:sdt>
            <w:r w:rsidRPr="002B6C84">
              <w:rPr>
                <w:rFonts w:cstheme="minorHAnsi"/>
              </w:rPr>
              <w:t xml:space="preserve">  </w:t>
            </w:r>
            <w:r w:rsidR="002B6C84">
              <w:rPr>
                <w:rFonts w:cstheme="minorHAnsi"/>
              </w:rPr>
              <w:tab/>
            </w:r>
            <w:r w:rsidR="006C22D2" w:rsidRPr="002B6C84">
              <w:rPr>
                <w:rFonts w:cstheme="minorHAnsi"/>
              </w:rPr>
              <w:tab/>
              <w:t>N</w:t>
            </w:r>
            <w:r w:rsidRPr="002B6C84">
              <w:rPr>
                <w:rFonts w:cstheme="minorHAnsi"/>
              </w:rPr>
              <w:t xml:space="preserve">O </w:t>
            </w:r>
            <w:sdt>
              <w:sdtPr>
                <w:rPr>
                  <w:rFonts w:cstheme="minorHAnsi"/>
                  <w:color w:val="000080"/>
                  <w:sz w:val="24"/>
                </w:rPr>
                <w:tag w:val="4.1 VAT yes"/>
                <w:id w:val="-1943440804"/>
                <w14:checkbox>
                  <w14:checked w14:val="0"/>
                  <w14:checkedState w14:val="2612" w14:font="MS Gothic"/>
                  <w14:uncheckedState w14:val="2610" w14:font="MS Gothic"/>
                </w14:checkbox>
              </w:sdtPr>
              <w:sdtEndPr/>
              <w:sdtContent>
                <w:r w:rsidR="006C22D2" w:rsidRPr="002B6C84">
                  <w:rPr>
                    <w:rFonts w:ascii="Segoe UI Symbol" w:eastAsia="MS Gothic" w:hAnsi="Segoe UI Symbol" w:cs="Segoe UI Symbol"/>
                    <w:color w:val="000080"/>
                    <w:sz w:val="24"/>
                  </w:rPr>
                  <w:t>☐</w:t>
                </w:r>
              </w:sdtContent>
            </w:sdt>
          </w:p>
          <w:p w:rsidR="009113F9" w:rsidRPr="002B6C84" w:rsidRDefault="009113F9" w:rsidP="00D60EF8">
            <w:pPr>
              <w:rPr>
                <w:rFonts w:cstheme="minorHAnsi"/>
              </w:rPr>
            </w:pPr>
          </w:p>
        </w:tc>
      </w:tr>
      <w:tr w:rsidR="00FD1227" w:rsidRPr="002B6C84" w:rsidTr="003B1E93">
        <w:tc>
          <w:tcPr>
            <w:tcW w:w="7410" w:type="dxa"/>
          </w:tcPr>
          <w:p w:rsidR="00FD1227" w:rsidRPr="002B6C84" w:rsidRDefault="00567DFF" w:rsidP="00567DFF">
            <w:pPr>
              <w:rPr>
                <w:rFonts w:cstheme="minorHAnsi"/>
              </w:rPr>
            </w:pPr>
            <w:r w:rsidRPr="002B6C84">
              <w:rPr>
                <w:rFonts w:cstheme="minorHAnsi"/>
              </w:rPr>
              <w:t xml:space="preserve">Are you as </w:t>
            </w:r>
            <w:r w:rsidR="00FD1227" w:rsidRPr="002B6C84">
              <w:rPr>
                <w:rFonts w:cstheme="minorHAnsi"/>
              </w:rPr>
              <w:t xml:space="preserve">the applicant able to </w:t>
            </w:r>
            <w:r w:rsidR="00B80ADA" w:rsidRPr="002B6C84">
              <w:rPr>
                <w:rFonts w:cstheme="minorHAnsi"/>
              </w:rPr>
              <w:t>pay for the full cost of installation before a grant is awarded for 50% of the cost?</w:t>
            </w:r>
            <w:r w:rsidR="00D118F7" w:rsidRPr="002B6C84">
              <w:rPr>
                <w:rFonts w:cstheme="minorHAnsi"/>
              </w:rPr>
              <w:t xml:space="preserve"> </w:t>
            </w:r>
            <w:r w:rsidR="00FC12BF" w:rsidRPr="002B6C84">
              <w:rPr>
                <w:rFonts w:cstheme="minorHAnsi"/>
              </w:rPr>
              <w:t>(</w:t>
            </w:r>
            <w:r w:rsidR="00D118F7" w:rsidRPr="002B6C84">
              <w:rPr>
                <w:rFonts w:cstheme="minorHAnsi"/>
              </w:rPr>
              <w:t>See note</w:t>
            </w:r>
            <w:r w:rsidR="00FC12BF" w:rsidRPr="002B6C84">
              <w:rPr>
                <w:rFonts w:cstheme="minorHAnsi"/>
              </w:rPr>
              <w:t xml:space="preserve"> 3)</w:t>
            </w:r>
          </w:p>
        </w:tc>
        <w:tc>
          <w:tcPr>
            <w:tcW w:w="2977" w:type="dxa"/>
          </w:tcPr>
          <w:p w:rsidR="00414C4C" w:rsidRPr="002B6C84" w:rsidRDefault="00414C4C" w:rsidP="00414C4C">
            <w:pPr>
              <w:rPr>
                <w:rFonts w:cstheme="minorHAnsi"/>
              </w:rPr>
            </w:pPr>
            <w:r w:rsidRPr="002B6C84">
              <w:rPr>
                <w:rFonts w:cstheme="minorHAnsi"/>
              </w:rPr>
              <w:t>YES</w:t>
            </w:r>
            <w:r w:rsidR="006C22D2" w:rsidRPr="002B6C84">
              <w:rPr>
                <w:rFonts w:cstheme="minorHAnsi"/>
              </w:rPr>
              <w:t xml:space="preserve"> </w:t>
            </w:r>
            <w:sdt>
              <w:sdtPr>
                <w:rPr>
                  <w:rFonts w:cstheme="minorHAnsi"/>
                  <w:color w:val="000080"/>
                  <w:sz w:val="24"/>
                </w:rPr>
                <w:tag w:val="4.1 VAT yes"/>
                <w:id w:val="-2138093064"/>
                <w14:checkbox>
                  <w14:checked w14:val="0"/>
                  <w14:checkedState w14:val="2612" w14:font="MS Gothic"/>
                  <w14:uncheckedState w14:val="2610" w14:font="MS Gothic"/>
                </w14:checkbox>
              </w:sdtPr>
              <w:sdtEndPr/>
              <w:sdtContent>
                <w:r w:rsidR="006C22D2" w:rsidRPr="002B6C84">
                  <w:rPr>
                    <w:rFonts w:ascii="Segoe UI Symbol" w:eastAsia="MS Gothic" w:hAnsi="Segoe UI Symbol" w:cs="Segoe UI Symbol"/>
                    <w:color w:val="000080"/>
                    <w:sz w:val="24"/>
                  </w:rPr>
                  <w:t>☐</w:t>
                </w:r>
              </w:sdtContent>
            </w:sdt>
            <w:r w:rsidRPr="002B6C84">
              <w:rPr>
                <w:rFonts w:cstheme="minorHAnsi"/>
              </w:rPr>
              <w:t xml:space="preserve">  </w:t>
            </w:r>
            <w:r w:rsidR="006C22D2" w:rsidRPr="002B6C84">
              <w:rPr>
                <w:rFonts w:cstheme="minorHAnsi"/>
              </w:rPr>
              <w:tab/>
            </w:r>
            <w:r w:rsidR="002B6C84">
              <w:rPr>
                <w:rFonts w:cstheme="minorHAnsi"/>
              </w:rPr>
              <w:tab/>
            </w:r>
            <w:r w:rsidRPr="002B6C84">
              <w:rPr>
                <w:rFonts w:cstheme="minorHAnsi"/>
              </w:rPr>
              <w:t xml:space="preserve">NO </w:t>
            </w:r>
            <w:sdt>
              <w:sdtPr>
                <w:rPr>
                  <w:rFonts w:cstheme="minorHAnsi"/>
                  <w:color w:val="000080"/>
                  <w:sz w:val="24"/>
                </w:rPr>
                <w:tag w:val="4.1 VAT yes"/>
                <w:id w:val="-240334351"/>
                <w14:checkbox>
                  <w14:checked w14:val="0"/>
                  <w14:checkedState w14:val="2612" w14:font="MS Gothic"/>
                  <w14:uncheckedState w14:val="2610" w14:font="MS Gothic"/>
                </w14:checkbox>
              </w:sdtPr>
              <w:sdtEndPr/>
              <w:sdtContent>
                <w:r w:rsidR="006C22D2" w:rsidRPr="002B6C84">
                  <w:rPr>
                    <w:rFonts w:ascii="Segoe UI Symbol" w:eastAsia="MS Gothic" w:hAnsi="Segoe UI Symbol" w:cs="Segoe UI Symbol"/>
                    <w:color w:val="000080"/>
                    <w:sz w:val="24"/>
                  </w:rPr>
                  <w:t>☐</w:t>
                </w:r>
              </w:sdtContent>
            </w:sdt>
          </w:p>
          <w:p w:rsidR="00FD1227" w:rsidRPr="002B6C84" w:rsidRDefault="00FD1227" w:rsidP="00D60EF8">
            <w:pPr>
              <w:rPr>
                <w:rFonts w:cstheme="minorHAnsi"/>
              </w:rPr>
            </w:pPr>
          </w:p>
        </w:tc>
      </w:tr>
      <w:tr w:rsidR="00DD21A0" w:rsidRPr="002B6C84" w:rsidTr="003B1E93">
        <w:tc>
          <w:tcPr>
            <w:tcW w:w="7410" w:type="dxa"/>
          </w:tcPr>
          <w:p w:rsidR="000D09F2" w:rsidRPr="002B6C84" w:rsidRDefault="00DD21A0" w:rsidP="00AB3CF5">
            <w:pPr>
              <w:rPr>
                <w:rFonts w:cstheme="minorHAnsi"/>
              </w:rPr>
            </w:pPr>
            <w:r w:rsidRPr="002B6C84">
              <w:rPr>
                <w:rFonts w:cstheme="minorHAnsi"/>
              </w:rPr>
              <w:t xml:space="preserve">What is the </w:t>
            </w:r>
            <w:r w:rsidR="00AF4F07" w:rsidRPr="002B6C84">
              <w:rPr>
                <w:rFonts w:cstheme="minorHAnsi"/>
              </w:rPr>
              <w:t xml:space="preserve">premises </w:t>
            </w:r>
            <w:r w:rsidRPr="002B6C84">
              <w:rPr>
                <w:rFonts w:cstheme="minorHAnsi"/>
              </w:rPr>
              <w:t>used for?</w:t>
            </w:r>
          </w:p>
          <w:p w:rsidR="004D2A06" w:rsidRPr="002B6C84" w:rsidRDefault="004D2A06" w:rsidP="00AB3CF5">
            <w:pPr>
              <w:rPr>
                <w:rFonts w:cstheme="minorHAnsi"/>
              </w:rPr>
            </w:pPr>
          </w:p>
        </w:tc>
        <w:tc>
          <w:tcPr>
            <w:tcW w:w="2977" w:type="dxa"/>
          </w:tcPr>
          <w:p w:rsidR="00DD21A0" w:rsidRPr="002B6C84" w:rsidRDefault="00DD21A0" w:rsidP="00D60EF8">
            <w:pPr>
              <w:rPr>
                <w:rFonts w:cstheme="minorHAnsi"/>
              </w:rPr>
            </w:pPr>
          </w:p>
        </w:tc>
      </w:tr>
      <w:tr w:rsidR="00426E27" w:rsidRPr="002B6C84" w:rsidTr="003B1E93">
        <w:tc>
          <w:tcPr>
            <w:tcW w:w="7410" w:type="dxa"/>
          </w:tcPr>
          <w:p w:rsidR="00426E27" w:rsidRPr="002B6C84" w:rsidRDefault="00426E27" w:rsidP="00AB3CF5">
            <w:pPr>
              <w:rPr>
                <w:rFonts w:cstheme="minorHAnsi"/>
              </w:rPr>
            </w:pPr>
            <w:r w:rsidRPr="002B6C84">
              <w:rPr>
                <w:rFonts w:cstheme="minorHAnsi"/>
              </w:rPr>
              <w:t>Are you responsible for paying your energy bills?</w:t>
            </w:r>
          </w:p>
        </w:tc>
        <w:tc>
          <w:tcPr>
            <w:tcW w:w="2977" w:type="dxa"/>
          </w:tcPr>
          <w:p w:rsidR="00414C4C" w:rsidRPr="002B6C84" w:rsidRDefault="00414C4C" w:rsidP="00414C4C">
            <w:pPr>
              <w:rPr>
                <w:rFonts w:cstheme="minorHAnsi"/>
              </w:rPr>
            </w:pPr>
            <w:r w:rsidRPr="002B6C84">
              <w:rPr>
                <w:rFonts w:cstheme="minorHAnsi"/>
              </w:rPr>
              <w:t xml:space="preserve">YES </w:t>
            </w:r>
            <w:sdt>
              <w:sdtPr>
                <w:rPr>
                  <w:rFonts w:cstheme="minorHAnsi"/>
                  <w:color w:val="000080"/>
                  <w:sz w:val="24"/>
                </w:rPr>
                <w:tag w:val="4.1 VAT yes"/>
                <w:id w:val="2131667652"/>
                <w14:checkbox>
                  <w14:checked w14:val="0"/>
                  <w14:checkedState w14:val="2612" w14:font="MS Gothic"/>
                  <w14:uncheckedState w14:val="2610" w14:font="MS Gothic"/>
                </w14:checkbox>
              </w:sdtPr>
              <w:sdtEndPr/>
              <w:sdtContent>
                <w:r w:rsidR="006C22D2" w:rsidRPr="002B6C84">
                  <w:rPr>
                    <w:rFonts w:ascii="Segoe UI Symbol" w:eastAsia="MS Gothic" w:hAnsi="Segoe UI Symbol" w:cs="Segoe UI Symbol"/>
                    <w:color w:val="000080"/>
                    <w:sz w:val="24"/>
                  </w:rPr>
                  <w:t>☐</w:t>
                </w:r>
              </w:sdtContent>
            </w:sdt>
            <w:r w:rsidRPr="002B6C84">
              <w:rPr>
                <w:rFonts w:cstheme="minorHAnsi"/>
              </w:rPr>
              <w:t xml:space="preserve">  </w:t>
            </w:r>
            <w:r w:rsidR="006C22D2" w:rsidRPr="002B6C84">
              <w:rPr>
                <w:rFonts w:cstheme="minorHAnsi"/>
              </w:rPr>
              <w:tab/>
            </w:r>
            <w:r w:rsidR="002B6C84">
              <w:rPr>
                <w:rFonts w:cstheme="minorHAnsi"/>
              </w:rPr>
              <w:tab/>
            </w:r>
            <w:r w:rsidRPr="002B6C84">
              <w:rPr>
                <w:rFonts w:cstheme="minorHAnsi"/>
              </w:rPr>
              <w:t xml:space="preserve">NO </w:t>
            </w:r>
            <w:sdt>
              <w:sdtPr>
                <w:rPr>
                  <w:rFonts w:cstheme="minorHAnsi"/>
                  <w:color w:val="000080"/>
                  <w:sz w:val="24"/>
                </w:rPr>
                <w:tag w:val="4.1 VAT yes"/>
                <w:id w:val="-1916239120"/>
                <w14:checkbox>
                  <w14:checked w14:val="0"/>
                  <w14:checkedState w14:val="2612" w14:font="MS Gothic"/>
                  <w14:uncheckedState w14:val="2610" w14:font="MS Gothic"/>
                </w14:checkbox>
              </w:sdtPr>
              <w:sdtEndPr/>
              <w:sdtContent>
                <w:r w:rsidR="006C22D2" w:rsidRPr="002B6C84">
                  <w:rPr>
                    <w:rFonts w:ascii="Segoe UI Symbol" w:eastAsia="MS Gothic" w:hAnsi="Segoe UI Symbol" w:cs="Segoe UI Symbol"/>
                    <w:color w:val="000080"/>
                    <w:sz w:val="24"/>
                  </w:rPr>
                  <w:t>☐</w:t>
                </w:r>
              </w:sdtContent>
            </w:sdt>
          </w:p>
          <w:p w:rsidR="00426E27" w:rsidRPr="002B6C84" w:rsidRDefault="00426E27" w:rsidP="00D60EF8">
            <w:pPr>
              <w:rPr>
                <w:rFonts w:cstheme="minorHAnsi"/>
              </w:rPr>
            </w:pPr>
          </w:p>
        </w:tc>
      </w:tr>
      <w:tr w:rsidR="004C547B" w:rsidRPr="002B6C84" w:rsidTr="006C22D2">
        <w:trPr>
          <w:trHeight w:val="660"/>
        </w:trPr>
        <w:tc>
          <w:tcPr>
            <w:tcW w:w="7410" w:type="dxa"/>
          </w:tcPr>
          <w:p w:rsidR="004C547B" w:rsidRPr="002B6C84" w:rsidRDefault="004C547B" w:rsidP="00335347">
            <w:pPr>
              <w:rPr>
                <w:rFonts w:cstheme="minorHAnsi"/>
              </w:rPr>
            </w:pPr>
            <w:r w:rsidRPr="002B6C84">
              <w:rPr>
                <w:rFonts w:cstheme="minorHAnsi"/>
              </w:rPr>
              <w:t xml:space="preserve">What is the current </w:t>
            </w:r>
            <w:r w:rsidR="00335347" w:rsidRPr="002B6C84">
              <w:rPr>
                <w:rFonts w:cstheme="minorHAnsi"/>
              </w:rPr>
              <w:t xml:space="preserve">annual electricity </w:t>
            </w:r>
            <w:r w:rsidRPr="002B6C84">
              <w:rPr>
                <w:rFonts w:cstheme="minorHAnsi"/>
              </w:rPr>
              <w:t xml:space="preserve">usage of the </w:t>
            </w:r>
            <w:r w:rsidR="00335347" w:rsidRPr="002B6C84">
              <w:rPr>
                <w:rFonts w:cstheme="minorHAnsi"/>
              </w:rPr>
              <w:t>p</w:t>
            </w:r>
            <w:r w:rsidR="00E17402" w:rsidRPr="002B6C84">
              <w:rPr>
                <w:rFonts w:cstheme="minorHAnsi"/>
              </w:rPr>
              <w:t>remises in kilowatt hours (kWh)? You should be able to find this from your energy bills.</w:t>
            </w:r>
          </w:p>
        </w:tc>
        <w:tc>
          <w:tcPr>
            <w:tcW w:w="2977" w:type="dxa"/>
          </w:tcPr>
          <w:p w:rsidR="004C547B" w:rsidRPr="002B6C84" w:rsidRDefault="004C547B" w:rsidP="00D60EF8">
            <w:pPr>
              <w:rPr>
                <w:rFonts w:cstheme="minorHAnsi"/>
              </w:rPr>
            </w:pPr>
          </w:p>
        </w:tc>
      </w:tr>
      <w:tr w:rsidR="00DD21A0" w:rsidRPr="002B6C84" w:rsidTr="006C22D2">
        <w:trPr>
          <w:trHeight w:val="982"/>
        </w:trPr>
        <w:tc>
          <w:tcPr>
            <w:tcW w:w="7410" w:type="dxa"/>
          </w:tcPr>
          <w:p w:rsidR="001865A8" w:rsidRPr="002B6C84" w:rsidRDefault="00DD21A0" w:rsidP="009113F9">
            <w:pPr>
              <w:rPr>
                <w:rFonts w:cstheme="minorHAnsi"/>
              </w:rPr>
            </w:pPr>
            <w:r w:rsidRPr="002B6C84">
              <w:rPr>
                <w:rFonts w:cstheme="minorHAnsi"/>
              </w:rPr>
              <w:t xml:space="preserve">Which </w:t>
            </w:r>
            <w:r w:rsidR="009113F9" w:rsidRPr="002B6C84">
              <w:rPr>
                <w:rFonts w:cstheme="minorHAnsi"/>
              </w:rPr>
              <w:t xml:space="preserve">of the eligible </w:t>
            </w:r>
            <w:r w:rsidRPr="002B6C84">
              <w:rPr>
                <w:rFonts w:cstheme="minorHAnsi"/>
              </w:rPr>
              <w:t xml:space="preserve">renewable </w:t>
            </w:r>
            <w:r w:rsidR="00C27D4C" w:rsidRPr="002B6C84">
              <w:rPr>
                <w:rFonts w:cstheme="minorHAnsi"/>
              </w:rPr>
              <w:t>technology (</w:t>
            </w:r>
            <w:proofErr w:type="spellStart"/>
            <w:r w:rsidRPr="002B6C84">
              <w:rPr>
                <w:rFonts w:cstheme="minorHAnsi"/>
              </w:rPr>
              <w:t>ie</w:t>
            </w:r>
            <w:r w:rsidR="00903B59" w:rsidRPr="002B6C84">
              <w:rPr>
                <w:rFonts w:cstheme="minorHAnsi"/>
              </w:rPr>
              <w:t>s</w:t>
            </w:r>
            <w:proofErr w:type="spellEnd"/>
            <w:r w:rsidR="00903B59" w:rsidRPr="002B6C84">
              <w:rPr>
                <w:rFonts w:cstheme="minorHAnsi"/>
              </w:rPr>
              <w:t>) are you looking to install?</w:t>
            </w:r>
            <w:r w:rsidR="00AB5BE7" w:rsidRPr="002B6C84">
              <w:rPr>
                <w:rFonts w:cstheme="minorHAnsi"/>
              </w:rPr>
              <w:t xml:space="preserve"> </w:t>
            </w:r>
          </w:p>
          <w:p w:rsidR="004D2A06" w:rsidRPr="002B6C84" w:rsidRDefault="003857CB" w:rsidP="009113F9">
            <w:pPr>
              <w:rPr>
                <w:rFonts w:cstheme="minorHAnsi"/>
              </w:rPr>
            </w:pPr>
            <w:r w:rsidRPr="002B6C84">
              <w:rPr>
                <w:rFonts w:cstheme="minorHAnsi"/>
              </w:rPr>
              <w:t>The technology m</w:t>
            </w:r>
            <w:r w:rsidR="00AB5BE7" w:rsidRPr="002B6C84">
              <w:rPr>
                <w:rFonts w:cstheme="minorHAnsi"/>
              </w:rPr>
              <w:t xml:space="preserve">ust be supplied by an MSC certified installer. </w:t>
            </w:r>
            <w:r w:rsidR="00F23FFD" w:rsidRPr="002B6C84">
              <w:rPr>
                <w:rFonts w:cstheme="minorHAnsi"/>
              </w:rPr>
              <w:t>See website :-</w:t>
            </w:r>
          </w:p>
          <w:p w:rsidR="00AB5BE7" w:rsidRPr="002B6C84" w:rsidRDefault="002E3D12" w:rsidP="009113F9">
            <w:pPr>
              <w:rPr>
                <w:rFonts w:cstheme="minorHAnsi"/>
              </w:rPr>
            </w:pPr>
            <w:hyperlink r:id="rId10" w:history="1">
              <w:r w:rsidR="00F23FFD" w:rsidRPr="002B6C84">
                <w:rPr>
                  <w:rStyle w:val="Hyperlink"/>
                  <w:rFonts w:cstheme="minorHAnsi"/>
                </w:rPr>
                <w:t>https://www.microgenerationcertification.org/consumers/installer-search/</w:t>
              </w:r>
            </w:hyperlink>
            <w:r w:rsidR="00F23FFD" w:rsidRPr="002B6C84">
              <w:rPr>
                <w:rFonts w:cstheme="minorHAnsi"/>
              </w:rPr>
              <w:t xml:space="preserve"> </w:t>
            </w:r>
          </w:p>
        </w:tc>
        <w:tc>
          <w:tcPr>
            <w:tcW w:w="2977" w:type="dxa"/>
          </w:tcPr>
          <w:p w:rsidR="00DD21A0" w:rsidRPr="002B6C84" w:rsidRDefault="00DD21A0" w:rsidP="00D60EF8">
            <w:pPr>
              <w:rPr>
                <w:rFonts w:cstheme="minorHAnsi"/>
              </w:rPr>
            </w:pPr>
          </w:p>
        </w:tc>
      </w:tr>
      <w:tr w:rsidR="00DD21A0" w:rsidRPr="002B6C84" w:rsidTr="003B1E93">
        <w:tc>
          <w:tcPr>
            <w:tcW w:w="7410" w:type="dxa"/>
          </w:tcPr>
          <w:p w:rsidR="000D09F2" w:rsidRPr="002B6C84" w:rsidRDefault="00DD21A0" w:rsidP="00E835AB">
            <w:pPr>
              <w:rPr>
                <w:rFonts w:cstheme="minorHAnsi"/>
              </w:rPr>
            </w:pPr>
            <w:r w:rsidRPr="002B6C84">
              <w:rPr>
                <w:rFonts w:cstheme="minorHAnsi"/>
              </w:rPr>
              <w:t>What is the anticipated size of the installation</w:t>
            </w:r>
            <w:r w:rsidR="00567DFF" w:rsidRPr="002B6C84">
              <w:rPr>
                <w:rFonts w:cstheme="minorHAnsi"/>
              </w:rPr>
              <w:t xml:space="preserve"> in kWp</w:t>
            </w:r>
            <w:r w:rsidRPr="002B6C84">
              <w:rPr>
                <w:rFonts w:cstheme="minorHAnsi"/>
              </w:rPr>
              <w:t>?</w:t>
            </w:r>
            <w:r w:rsidR="009113F9" w:rsidRPr="002B6C84">
              <w:rPr>
                <w:rFonts w:cstheme="minorHAnsi"/>
              </w:rPr>
              <w:t xml:space="preserve"> </w:t>
            </w:r>
          </w:p>
          <w:p w:rsidR="004D2A06" w:rsidRPr="002B6C84" w:rsidRDefault="004D2A06" w:rsidP="00E835AB">
            <w:pPr>
              <w:rPr>
                <w:rFonts w:cstheme="minorHAnsi"/>
              </w:rPr>
            </w:pPr>
          </w:p>
        </w:tc>
        <w:tc>
          <w:tcPr>
            <w:tcW w:w="2977" w:type="dxa"/>
          </w:tcPr>
          <w:p w:rsidR="00DD21A0" w:rsidRPr="002B6C84" w:rsidRDefault="00DD21A0" w:rsidP="00D60EF8">
            <w:pPr>
              <w:rPr>
                <w:rFonts w:cstheme="minorHAnsi"/>
              </w:rPr>
            </w:pPr>
          </w:p>
        </w:tc>
      </w:tr>
      <w:tr w:rsidR="00136E28" w:rsidRPr="002B6C84" w:rsidTr="003B1E93">
        <w:tc>
          <w:tcPr>
            <w:tcW w:w="7410" w:type="dxa"/>
          </w:tcPr>
          <w:p w:rsidR="00136E28" w:rsidRPr="002B6C84" w:rsidRDefault="00136E28" w:rsidP="00136E28">
            <w:pPr>
              <w:rPr>
                <w:rFonts w:cstheme="minorHAnsi"/>
              </w:rPr>
            </w:pPr>
            <w:r w:rsidRPr="002B6C84">
              <w:rPr>
                <w:rFonts w:cstheme="minorHAnsi"/>
              </w:rPr>
              <w:t xml:space="preserve">Is your organisation going to directly consume all the renewable energy the installation will generate? </w:t>
            </w:r>
          </w:p>
        </w:tc>
        <w:tc>
          <w:tcPr>
            <w:tcW w:w="2977" w:type="dxa"/>
          </w:tcPr>
          <w:p w:rsidR="00136E28" w:rsidRPr="002B6C84" w:rsidRDefault="00136E28" w:rsidP="00136E28">
            <w:pPr>
              <w:rPr>
                <w:rFonts w:cstheme="minorHAnsi"/>
              </w:rPr>
            </w:pPr>
            <w:r w:rsidRPr="002B6C84">
              <w:rPr>
                <w:rFonts w:cstheme="minorHAnsi"/>
              </w:rPr>
              <w:t xml:space="preserve">YES </w:t>
            </w:r>
            <w:sdt>
              <w:sdtPr>
                <w:rPr>
                  <w:rFonts w:cstheme="minorHAnsi"/>
                  <w:color w:val="000080"/>
                  <w:sz w:val="24"/>
                </w:rPr>
                <w:tag w:val="4.1 VAT yes"/>
                <w:id w:val="-2065163475"/>
                <w14:checkbox>
                  <w14:checked w14:val="0"/>
                  <w14:checkedState w14:val="2612" w14:font="MS Gothic"/>
                  <w14:uncheckedState w14:val="2610" w14:font="MS Gothic"/>
                </w14:checkbox>
              </w:sdtPr>
              <w:sdtEndPr/>
              <w:sdtContent>
                <w:r w:rsidR="006C22D2" w:rsidRPr="002B6C84">
                  <w:rPr>
                    <w:rFonts w:ascii="Segoe UI Symbol" w:eastAsia="MS Gothic" w:hAnsi="Segoe UI Symbol" w:cs="Segoe UI Symbol"/>
                    <w:color w:val="000080"/>
                    <w:sz w:val="24"/>
                  </w:rPr>
                  <w:t>☐</w:t>
                </w:r>
              </w:sdtContent>
            </w:sdt>
            <w:r w:rsidRPr="002B6C84">
              <w:rPr>
                <w:rFonts w:cstheme="minorHAnsi"/>
              </w:rPr>
              <w:t xml:space="preserve">  </w:t>
            </w:r>
            <w:r w:rsidR="006C22D2" w:rsidRPr="002B6C84">
              <w:rPr>
                <w:rFonts w:cstheme="minorHAnsi"/>
              </w:rPr>
              <w:tab/>
            </w:r>
            <w:r w:rsidR="002B6C84">
              <w:rPr>
                <w:rFonts w:cstheme="minorHAnsi"/>
              </w:rPr>
              <w:tab/>
            </w:r>
            <w:r w:rsidRPr="002B6C84">
              <w:rPr>
                <w:rFonts w:cstheme="minorHAnsi"/>
              </w:rPr>
              <w:t xml:space="preserve">NO </w:t>
            </w:r>
            <w:sdt>
              <w:sdtPr>
                <w:rPr>
                  <w:rFonts w:cstheme="minorHAnsi"/>
                  <w:color w:val="000080"/>
                  <w:sz w:val="24"/>
                </w:rPr>
                <w:tag w:val="4.1 VAT yes"/>
                <w:id w:val="-556402782"/>
                <w14:checkbox>
                  <w14:checked w14:val="0"/>
                  <w14:checkedState w14:val="2612" w14:font="MS Gothic"/>
                  <w14:uncheckedState w14:val="2610" w14:font="MS Gothic"/>
                </w14:checkbox>
              </w:sdtPr>
              <w:sdtEndPr/>
              <w:sdtContent>
                <w:r w:rsidR="006C22D2" w:rsidRPr="002B6C84">
                  <w:rPr>
                    <w:rFonts w:ascii="Segoe UI Symbol" w:eastAsia="MS Gothic" w:hAnsi="Segoe UI Symbol" w:cs="Segoe UI Symbol"/>
                    <w:color w:val="000080"/>
                    <w:sz w:val="24"/>
                  </w:rPr>
                  <w:t>☐</w:t>
                </w:r>
              </w:sdtContent>
            </w:sdt>
          </w:p>
          <w:p w:rsidR="00136E28" w:rsidRPr="002B6C84" w:rsidRDefault="00136E28" w:rsidP="00136E28">
            <w:pPr>
              <w:rPr>
                <w:rFonts w:cstheme="minorHAnsi"/>
              </w:rPr>
            </w:pPr>
          </w:p>
        </w:tc>
      </w:tr>
      <w:tr w:rsidR="00DD21A0" w:rsidRPr="002B6C84" w:rsidTr="003B1E93">
        <w:tc>
          <w:tcPr>
            <w:tcW w:w="7410" w:type="dxa"/>
          </w:tcPr>
          <w:p w:rsidR="004D2A06" w:rsidRPr="002B6C84" w:rsidRDefault="00DD21A0" w:rsidP="00E835AB">
            <w:pPr>
              <w:rPr>
                <w:rFonts w:cstheme="minorHAnsi"/>
              </w:rPr>
            </w:pPr>
            <w:r w:rsidRPr="002B6C84">
              <w:rPr>
                <w:rFonts w:cstheme="minorHAnsi"/>
              </w:rPr>
              <w:t>What is the anticipated cost of the installation?</w:t>
            </w:r>
          </w:p>
          <w:p w:rsidR="005A7DEF" w:rsidRPr="002B6C84" w:rsidRDefault="005A7DEF" w:rsidP="00E835AB">
            <w:pPr>
              <w:rPr>
                <w:rFonts w:cstheme="minorHAnsi"/>
              </w:rPr>
            </w:pPr>
          </w:p>
        </w:tc>
        <w:tc>
          <w:tcPr>
            <w:tcW w:w="2977" w:type="dxa"/>
          </w:tcPr>
          <w:p w:rsidR="00DD21A0" w:rsidRPr="002B6C84" w:rsidRDefault="006C22D2" w:rsidP="00D60EF8">
            <w:pPr>
              <w:rPr>
                <w:rFonts w:cstheme="minorHAnsi"/>
              </w:rPr>
            </w:pPr>
            <w:r w:rsidRPr="002B6C84">
              <w:rPr>
                <w:rFonts w:cstheme="minorHAnsi"/>
              </w:rPr>
              <w:t>£</w:t>
            </w:r>
          </w:p>
        </w:tc>
      </w:tr>
      <w:tr w:rsidR="00DD21A0" w:rsidRPr="002B6C84" w:rsidTr="003B1E93">
        <w:tc>
          <w:tcPr>
            <w:tcW w:w="7410" w:type="dxa"/>
          </w:tcPr>
          <w:p w:rsidR="000D09F2" w:rsidRPr="002B6C84" w:rsidRDefault="00DD21A0" w:rsidP="00AF4F07">
            <w:pPr>
              <w:rPr>
                <w:rFonts w:cstheme="minorHAnsi"/>
              </w:rPr>
            </w:pPr>
            <w:r w:rsidRPr="002B6C84">
              <w:rPr>
                <w:rFonts w:cstheme="minorHAnsi"/>
              </w:rPr>
              <w:t xml:space="preserve">Is the </w:t>
            </w:r>
            <w:r w:rsidR="00AF4F07" w:rsidRPr="002B6C84">
              <w:rPr>
                <w:rFonts w:cstheme="minorHAnsi"/>
              </w:rPr>
              <w:t xml:space="preserve">premises </w:t>
            </w:r>
            <w:r w:rsidRPr="002B6C84">
              <w:rPr>
                <w:rFonts w:cstheme="minorHAnsi"/>
              </w:rPr>
              <w:t>listed or within a Conservation Area?</w:t>
            </w:r>
          </w:p>
          <w:p w:rsidR="00BA7702" w:rsidRPr="002B6C84" w:rsidRDefault="00BA7702" w:rsidP="00AF4F07">
            <w:pPr>
              <w:rPr>
                <w:rFonts w:cstheme="minorHAnsi"/>
              </w:rPr>
            </w:pPr>
          </w:p>
        </w:tc>
        <w:tc>
          <w:tcPr>
            <w:tcW w:w="2977" w:type="dxa"/>
          </w:tcPr>
          <w:p w:rsidR="006C22D2" w:rsidRPr="002B6C84" w:rsidRDefault="006C22D2" w:rsidP="006C22D2">
            <w:pPr>
              <w:rPr>
                <w:rFonts w:cstheme="minorHAnsi"/>
              </w:rPr>
            </w:pPr>
            <w:r w:rsidRPr="002B6C84">
              <w:rPr>
                <w:rFonts w:cstheme="minorHAnsi"/>
              </w:rPr>
              <w:t xml:space="preserve">YES </w:t>
            </w:r>
            <w:sdt>
              <w:sdtPr>
                <w:rPr>
                  <w:rFonts w:cstheme="minorHAnsi"/>
                  <w:color w:val="000080"/>
                  <w:sz w:val="24"/>
                </w:rPr>
                <w:tag w:val="4.1 VAT yes"/>
                <w:id w:val="-894500109"/>
                <w14:checkbox>
                  <w14:checked w14:val="0"/>
                  <w14:checkedState w14:val="2612" w14:font="MS Gothic"/>
                  <w14:uncheckedState w14:val="2610" w14:font="MS Gothic"/>
                </w14:checkbox>
              </w:sdtPr>
              <w:sdtEndPr/>
              <w:sdtContent>
                <w:r w:rsidRPr="002B6C84">
                  <w:rPr>
                    <w:rFonts w:ascii="Segoe UI Symbol" w:eastAsia="MS Gothic" w:hAnsi="Segoe UI Symbol" w:cs="Segoe UI Symbol"/>
                    <w:color w:val="000080"/>
                    <w:sz w:val="24"/>
                  </w:rPr>
                  <w:t>☐</w:t>
                </w:r>
              </w:sdtContent>
            </w:sdt>
            <w:r w:rsidRPr="002B6C84">
              <w:rPr>
                <w:rFonts w:cstheme="minorHAnsi"/>
              </w:rPr>
              <w:t xml:space="preserve">  </w:t>
            </w:r>
            <w:r w:rsidRPr="002B6C84">
              <w:rPr>
                <w:rFonts w:cstheme="minorHAnsi"/>
              </w:rPr>
              <w:tab/>
            </w:r>
            <w:r w:rsidR="002B6C84">
              <w:rPr>
                <w:rFonts w:cstheme="minorHAnsi"/>
              </w:rPr>
              <w:tab/>
            </w:r>
            <w:r w:rsidRPr="002B6C84">
              <w:rPr>
                <w:rFonts w:cstheme="minorHAnsi"/>
              </w:rPr>
              <w:t xml:space="preserve">NO </w:t>
            </w:r>
            <w:sdt>
              <w:sdtPr>
                <w:rPr>
                  <w:rFonts w:cstheme="minorHAnsi"/>
                  <w:color w:val="000080"/>
                  <w:sz w:val="24"/>
                </w:rPr>
                <w:tag w:val="4.1 VAT yes"/>
                <w:id w:val="1813988930"/>
                <w14:checkbox>
                  <w14:checked w14:val="0"/>
                  <w14:checkedState w14:val="2612" w14:font="MS Gothic"/>
                  <w14:uncheckedState w14:val="2610" w14:font="MS Gothic"/>
                </w14:checkbox>
              </w:sdtPr>
              <w:sdtEndPr/>
              <w:sdtContent>
                <w:r w:rsidRPr="002B6C84">
                  <w:rPr>
                    <w:rFonts w:ascii="Segoe UI Symbol" w:eastAsia="MS Gothic" w:hAnsi="Segoe UI Symbol" w:cs="Segoe UI Symbol"/>
                    <w:color w:val="000080"/>
                    <w:sz w:val="24"/>
                  </w:rPr>
                  <w:t>☐</w:t>
                </w:r>
              </w:sdtContent>
            </w:sdt>
          </w:p>
          <w:p w:rsidR="00DD21A0" w:rsidRPr="002B6C84" w:rsidRDefault="00DD21A0" w:rsidP="00FA2959">
            <w:pPr>
              <w:rPr>
                <w:rFonts w:cstheme="minorHAnsi"/>
              </w:rPr>
            </w:pPr>
          </w:p>
        </w:tc>
      </w:tr>
    </w:tbl>
    <w:p w:rsidR="007E42F2" w:rsidRPr="002B6C84" w:rsidRDefault="007E42F2" w:rsidP="00FC5E55">
      <w:pPr>
        <w:rPr>
          <w:rFonts w:cstheme="minorHAnsi"/>
          <w:b/>
        </w:rPr>
      </w:pPr>
    </w:p>
    <w:p w:rsidR="005E1E18" w:rsidRPr="002B6C84" w:rsidRDefault="005E1E18" w:rsidP="00FC5E55">
      <w:pPr>
        <w:rPr>
          <w:rFonts w:cstheme="minorHAnsi"/>
          <w:b/>
        </w:rPr>
      </w:pPr>
      <w:r w:rsidRPr="002B6C84">
        <w:rPr>
          <w:rFonts w:cstheme="minorHAnsi"/>
          <w:b/>
        </w:rPr>
        <w:t>Before you complete this Expression of Interest please note the following important notices and tick to confirm that you have read and understand these before proceeding</w:t>
      </w:r>
    </w:p>
    <w:tbl>
      <w:tblPr>
        <w:tblStyle w:val="TableGrid"/>
        <w:tblW w:w="10490" w:type="dxa"/>
        <w:tblInd w:w="-572" w:type="dxa"/>
        <w:tblLook w:val="04A0" w:firstRow="1" w:lastRow="0" w:firstColumn="1" w:lastColumn="0" w:noHBand="0" w:noVBand="1"/>
      </w:tblPr>
      <w:tblGrid>
        <w:gridCol w:w="10490"/>
      </w:tblGrid>
      <w:tr w:rsidR="00DD21A0" w:rsidRPr="002B6C84" w:rsidTr="00C720A0">
        <w:trPr>
          <w:trHeight w:val="494"/>
        </w:trPr>
        <w:tc>
          <w:tcPr>
            <w:tcW w:w="10490" w:type="dxa"/>
            <w:tcBorders>
              <w:bottom w:val="single" w:sz="4" w:space="0" w:color="auto"/>
            </w:tcBorders>
            <w:shd w:val="clear" w:color="auto" w:fill="EDEDED" w:themeFill="accent3" w:themeFillTint="33"/>
            <w:vAlign w:val="center"/>
          </w:tcPr>
          <w:p w:rsidR="00DD21A0" w:rsidRPr="002B6C84" w:rsidRDefault="00DD21A0" w:rsidP="00DD21A0">
            <w:pPr>
              <w:ind w:right="140"/>
              <w:rPr>
                <w:rFonts w:cstheme="minorHAnsi"/>
                <w:b/>
              </w:rPr>
            </w:pPr>
            <w:r w:rsidRPr="002B6C84">
              <w:rPr>
                <w:rFonts w:cstheme="minorHAnsi"/>
                <w:b/>
              </w:rPr>
              <w:t>Important notice – Feed in Tariffs / RHI</w:t>
            </w:r>
          </w:p>
        </w:tc>
      </w:tr>
      <w:tr w:rsidR="00DD21A0" w:rsidRPr="002B6C84" w:rsidTr="00C720A0">
        <w:trPr>
          <w:trHeight w:val="1025"/>
        </w:trPr>
        <w:tc>
          <w:tcPr>
            <w:tcW w:w="10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21A0" w:rsidRPr="002B6C84" w:rsidRDefault="00DD21A0" w:rsidP="006C22D2">
            <w:pPr>
              <w:ind w:right="140"/>
              <w:rPr>
                <w:rFonts w:cstheme="minorHAnsi"/>
                <w:iCs/>
                <w:color w:val="000000" w:themeColor="text1"/>
              </w:rPr>
            </w:pPr>
            <w:r w:rsidRPr="002B6C84">
              <w:rPr>
                <w:rFonts w:cstheme="minorHAnsi"/>
                <w:iCs/>
                <w:color w:val="000000" w:themeColor="text1"/>
              </w:rPr>
              <w:t>Should you be successful in receiving grant funding for the installation of an eligible renewable technology you must confirm you will not apply for or be in receipt o</w:t>
            </w:r>
            <w:r w:rsidR="00122C74" w:rsidRPr="002B6C84">
              <w:rPr>
                <w:rFonts w:cstheme="minorHAnsi"/>
                <w:iCs/>
                <w:color w:val="000000" w:themeColor="text1"/>
              </w:rPr>
              <w:t xml:space="preserve">f the </w:t>
            </w:r>
            <w:r w:rsidRPr="002B6C84">
              <w:rPr>
                <w:rFonts w:cstheme="minorHAnsi"/>
                <w:iCs/>
                <w:color w:val="000000" w:themeColor="text1"/>
              </w:rPr>
              <w:t xml:space="preserve">Renewable Heat Incentive:       </w:t>
            </w:r>
            <w:sdt>
              <w:sdtPr>
                <w:rPr>
                  <w:rFonts w:cstheme="minorHAnsi"/>
                  <w:color w:val="000080"/>
                  <w:sz w:val="24"/>
                </w:rPr>
                <w:tag w:val="4.1 VAT yes"/>
                <w:id w:val="-1342469845"/>
                <w14:checkbox>
                  <w14:checked w14:val="0"/>
                  <w14:checkedState w14:val="2612" w14:font="MS Gothic"/>
                  <w14:uncheckedState w14:val="2610" w14:font="MS Gothic"/>
                </w14:checkbox>
              </w:sdtPr>
              <w:sdtEndPr/>
              <w:sdtContent>
                <w:r w:rsidR="003F106F">
                  <w:rPr>
                    <w:rFonts w:ascii="MS Gothic" w:eastAsia="MS Gothic" w:hAnsi="MS Gothic" w:cstheme="minorHAnsi" w:hint="eastAsia"/>
                    <w:color w:val="000080"/>
                    <w:sz w:val="24"/>
                  </w:rPr>
                  <w:t>☐</w:t>
                </w:r>
              </w:sdtContent>
            </w:sdt>
            <w:r w:rsidRPr="002B6C84">
              <w:rPr>
                <w:rFonts w:cstheme="minorHAnsi"/>
              </w:rPr>
              <w:t xml:space="preserve">  </w:t>
            </w:r>
            <w:r w:rsidRPr="00E838E9">
              <w:rPr>
                <w:rFonts w:cstheme="minorHAnsi"/>
                <w:b/>
              </w:rPr>
              <w:t>Confirm</w:t>
            </w:r>
            <w:r w:rsidRPr="002B6C84">
              <w:rPr>
                <w:rFonts w:cstheme="minorHAnsi"/>
              </w:rPr>
              <w:t xml:space="preserve">          </w:t>
            </w:r>
          </w:p>
        </w:tc>
      </w:tr>
    </w:tbl>
    <w:p w:rsidR="00C720A0" w:rsidRDefault="00C720A0" w:rsidP="00D60EF8">
      <w:pPr>
        <w:rPr>
          <w:rFonts w:cstheme="minorHAnsi"/>
          <w:b/>
        </w:rPr>
      </w:pPr>
    </w:p>
    <w:p w:rsidR="002B6C84" w:rsidRDefault="002B6C84" w:rsidP="00D60EF8">
      <w:pPr>
        <w:rPr>
          <w:rFonts w:cstheme="minorHAnsi"/>
          <w:b/>
        </w:rPr>
      </w:pPr>
    </w:p>
    <w:p w:rsidR="002B6C84" w:rsidRDefault="002B6C84" w:rsidP="00D60EF8">
      <w:pPr>
        <w:rPr>
          <w:rFonts w:cstheme="minorHAnsi"/>
          <w:b/>
        </w:rPr>
      </w:pPr>
    </w:p>
    <w:p w:rsidR="002B6C84" w:rsidRPr="002B6C84" w:rsidRDefault="002B6C84" w:rsidP="00D60EF8">
      <w:pPr>
        <w:rPr>
          <w:rFonts w:cstheme="minorHAnsi"/>
          <w:b/>
        </w:rPr>
      </w:pPr>
    </w:p>
    <w:tbl>
      <w:tblPr>
        <w:tblStyle w:val="TableGrid"/>
        <w:tblW w:w="10490" w:type="dxa"/>
        <w:tblInd w:w="-572" w:type="dxa"/>
        <w:tblLook w:val="04A0" w:firstRow="1" w:lastRow="0" w:firstColumn="1" w:lastColumn="0" w:noHBand="0" w:noVBand="1"/>
      </w:tblPr>
      <w:tblGrid>
        <w:gridCol w:w="10490"/>
      </w:tblGrid>
      <w:tr w:rsidR="000D09F2" w:rsidRPr="002B6C84" w:rsidTr="00220C32">
        <w:trPr>
          <w:trHeight w:val="494"/>
        </w:trPr>
        <w:tc>
          <w:tcPr>
            <w:tcW w:w="10490" w:type="dxa"/>
            <w:tcBorders>
              <w:bottom w:val="single" w:sz="4" w:space="0" w:color="auto"/>
            </w:tcBorders>
            <w:shd w:val="clear" w:color="auto" w:fill="EDEDED" w:themeFill="accent3" w:themeFillTint="33"/>
            <w:vAlign w:val="center"/>
          </w:tcPr>
          <w:p w:rsidR="000D09F2" w:rsidRPr="002B6C84" w:rsidRDefault="000D09F2" w:rsidP="00220C32">
            <w:pPr>
              <w:ind w:right="140"/>
              <w:rPr>
                <w:rFonts w:cstheme="minorHAnsi"/>
                <w:b/>
              </w:rPr>
            </w:pPr>
            <w:r w:rsidRPr="002B6C84">
              <w:rPr>
                <w:rFonts w:cstheme="minorHAnsi"/>
                <w:b/>
              </w:rPr>
              <w:t>Important notice – State Aid Declaration – GENERAL BLOCK EXEMPTION REGULATIONS (GBER)</w:t>
            </w:r>
          </w:p>
        </w:tc>
      </w:tr>
      <w:tr w:rsidR="000D09F2" w:rsidRPr="002B6C84" w:rsidTr="00C720A0">
        <w:trPr>
          <w:trHeight w:val="1316"/>
        </w:trPr>
        <w:tc>
          <w:tcPr>
            <w:tcW w:w="10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5A8" w:rsidRPr="002B6C84" w:rsidRDefault="000D09F2" w:rsidP="000D09F2">
            <w:pPr>
              <w:ind w:right="140"/>
              <w:rPr>
                <w:rFonts w:eastAsia="Times New Roman" w:cstheme="minorHAnsi"/>
              </w:rPr>
            </w:pPr>
            <w:r w:rsidRPr="002B6C84">
              <w:rPr>
                <w:rFonts w:eastAsia="Times New Roman" w:cstheme="minorHAnsi"/>
              </w:rPr>
              <w:t xml:space="preserve">The Marches Renewable Energy project falls within the General </w:t>
            </w:r>
            <w:r w:rsidRPr="002B6C84">
              <w:rPr>
                <w:rFonts w:eastAsia="Calibri" w:cstheme="minorHAnsi"/>
              </w:rPr>
              <w:t>Block</w:t>
            </w:r>
            <w:r w:rsidRPr="002B6C84">
              <w:rPr>
                <w:rFonts w:eastAsia="Times New Roman" w:cstheme="minorHAnsi"/>
              </w:rPr>
              <w:t xml:space="preserve"> Exemption Regulations (GBER), MarRE is </w:t>
            </w:r>
            <w:r w:rsidRPr="002B6C84">
              <w:rPr>
                <w:rFonts w:cstheme="minorHAnsi"/>
              </w:rPr>
              <w:t>unable to award grant funding to organisations meeting the condition known as “undertakings in difficulty”.</w:t>
            </w:r>
            <w:r w:rsidRPr="002B6C84">
              <w:rPr>
                <w:rFonts w:eastAsia="Times New Roman" w:cstheme="minorHAnsi"/>
              </w:rPr>
              <w:t xml:space="preserve"> Applicants will need to demonstrate that they are eligible and accept the terms of this grant. </w:t>
            </w:r>
          </w:p>
          <w:p w:rsidR="000D09F2" w:rsidRPr="002B6C84" w:rsidRDefault="000D09F2" w:rsidP="006C22D2">
            <w:pPr>
              <w:ind w:right="140"/>
              <w:rPr>
                <w:rFonts w:cstheme="minorHAnsi"/>
                <w:iCs/>
                <w:color w:val="000000" w:themeColor="text1"/>
              </w:rPr>
            </w:pPr>
            <w:r w:rsidRPr="002B6C84">
              <w:rPr>
                <w:rFonts w:eastAsia="Times New Roman" w:cstheme="minorHAnsi"/>
              </w:rPr>
              <w:t xml:space="preserve">(For more information see. </w:t>
            </w:r>
            <w:hyperlink r:id="rId11" w:history="1">
              <w:r w:rsidRPr="002B6C84">
                <w:rPr>
                  <w:rStyle w:val="Hyperlink"/>
                  <w:rFonts w:cstheme="minorHAnsi"/>
                  <w:lang w:val="en"/>
                </w:rPr>
                <w:t>‘undertaking in difficulty’ is defined by GBER</w:t>
              </w:r>
            </w:hyperlink>
            <w:r w:rsidRPr="002B6C84">
              <w:rPr>
                <w:rFonts w:cstheme="minorHAnsi"/>
                <w:lang w:val="en"/>
              </w:rPr>
              <w:t>’)</w:t>
            </w:r>
            <w:r w:rsidRPr="002B6C84">
              <w:rPr>
                <w:rFonts w:cstheme="minorHAnsi"/>
                <w:iCs/>
                <w:color w:val="000000" w:themeColor="text1"/>
              </w:rPr>
              <w:t xml:space="preserve">:       </w:t>
            </w:r>
            <w:sdt>
              <w:sdtPr>
                <w:rPr>
                  <w:rFonts w:cstheme="minorHAnsi"/>
                  <w:color w:val="000080"/>
                  <w:sz w:val="24"/>
                </w:rPr>
                <w:tag w:val="4.1 VAT yes"/>
                <w:id w:val="-225218094"/>
                <w14:checkbox>
                  <w14:checked w14:val="0"/>
                  <w14:checkedState w14:val="2612" w14:font="MS Gothic"/>
                  <w14:uncheckedState w14:val="2610" w14:font="MS Gothic"/>
                </w14:checkbox>
              </w:sdtPr>
              <w:sdtEndPr/>
              <w:sdtContent>
                <w:r w:rsidR="006C22D2" w:rsidRPr="002B6C84">
                  <w:rPr>
                    <w:rFonts w:ascii="Segoe UI Symbol" w:eastAsia="MS Gothic" w:hAnsi="Segoe UI Symbol" w:cs="Segoe UI Symbol"/>
                    <w:color w:val="000080"/>
                    <w:sz w:val="24"/>
                  </w:rPr>
                  <w:t>☐</w:t>
                </w:r>
              </w:sdtContent>
            </w:sdt>
            <w:r w:rsidR="006C22D2" w:rsidRPr="002B6C84">
              <w:rPr>
                <w:rFonts w:cstheme="minorHAnsi"/>
              </w:rPr>
              <w:t xml:space="preserve"> </w:t>
            </w:r>
            <w:r w:rsidRPr="00E838E9">
              <w:rPr>
                <w:rFonts w:cstheme="minorHAnsi"/>
                <w:b/>
              </w:rPr>
              <w:t>Confirm</w:t>
            </w:r>
            <w:r w:rsidRPr="002B6C84">
              <w:rPr>
                <w:rFonts w:cstheme="minorHAnsi"/>
              </w:rPr>
              <w:t xml:space="preserve">          </w:t>
            </w:r>
          </w:p>
        </w:tc>
      </w:tr>
    </w:tbl>
    <w:p w:rsidR="000D09F2" w:rsidRPr="002B6C84" w:rsidRDefault="000D09F2" w:rsidP="00D60EF8">
      <w:pPr>
        <w:rPr>
          <w:rFonts w:cstheme="minorHAnsi"/>
          <w:b/>
        </w:rPr>
      </w:pPr>
    </w:p>
    <w:tbl>
      <w:tblPr>
        <w:tblStyle w:val="TableGrid"/>
        <w:tblW w:w="10490" w:type="dxa"/>
        <w:tblInd w:w="-572" w:type="dxa"/>
        <w:tblLook w:val="04A0" w:firstRow="1" w:lastRow="0" w:firstColumn="1" w:lastColumn="0" w:noHBand="0" w:noVBand="1"/>
      </w:tblPr>
      <w:tblGrid>
        <w:gridCol w:w="10490"/>
      </w:tblGrid>
      <w:tr w:rsidR="00416E58" w:rsidRPr="002B6C84" w:rsidTr="000D09F2">
        <w:trPr>
          <w:trHeight w:val="494"/>
        </w:trPr>
        <w:tc>
          <w:tcPr>
            <w:tcW w:w="10490" w:type="dxa"/>
            <w:tcBorders>
              <w:bottom w:val="single" w:sz="4" w:space="0" w:color="auto"/>
            </w:tcBorders>
            <w:shd w:val="clear" w:color="auto" w:fill="EDEDED" w:themeFill="accent3" w:themeFillTint="33"/>
            <w:vAlign w:val="center"/>
          </w:tcPr>
          <w:p w:rsidR="00416E58" w:rsidRPr="002B6C84" w:rsidRDefault="00416E58" w:rsidP="00DD21A0">
            <w:pPr>
              <w:ind w:right="140"/>
              <w:rPr>
                <w:rFonts w:cstheme="minorHAnsi"/>
                <w:b/>
              </w:rPr>
            </w:pPr>
            <w:r w:rsidRPr="002B6C84">
              <w:rPr>
                <w:rFonts w:cstheme="minorHAnsi"/>
                <w:b/>
              </w:rPr>
              <w:lastRenderedPageBreak/>
              <w:t>Important notice - Data protection</w:t>
            </w:r>
          </w:p>
        </w:tc>
      </w:tr>
      <w:tr w:rsidR="00416E58" w:rsidRPr="002B6C84" w:rsidTr="00C720A0">
        <w:trPr>
          <w:trHeight w:val="6422"/>
        </w:trPr>
        <w:tc>
          <w:tcPr>
            <w:tcW w:w="10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0" w:rsidRPr="002B6C84" w:rsidRDefault="001E4EE7" w:rsidP="001F2078">
            <w:pPr>
              <w:autoSpaceDE w:val="0"/>
              <w:autoSpaceDN w:val="0"/>
              <w:rPr>
                <w:rFonts w:cstheme="minorHAnsi"/>
                <w:iCs/>
              </w:rPr>
            </w:pPr>
            <w:r w:rsidRPr="002B6C84">
              <w:rPr>
                <w:rFonts w:cstheme="minorHAnsi"/>
                <w:iCs/>
              </w:rPr>
              <w:t xml:space="preserve">Herefordshire Council is the Data Controller under data protection law for any personal data provided by you and we will only use the information you provide on this form </w:t>
            </w:r>
            <w:r w:rsidRPr="002B6C84">
              <w:rPr>
                <w:rFonts w:cstheme="minorHAnsi"/>
                <w:lang w:eastAsia="en-GB"/>
              </w:rPr>
              <w:t>to administer, process and assess your application for funding under the European Regional Development Fund for England and to administer any funding if your application is successful.</w:t>
            </w:r>
            <w:r w:rsidRPr="002B6C84">
              <w:rPr>
                <w:rFonts w:cstheme="minorHAnsi"/>
              </w:rPr>
              <w:t xml:space="preserve"> </w:t>
            </w:r>
            <w:r w:rsidRPr="002B6C84">
              <w:rPr>
                <w:rFonts w:cstheme="minorHAnsi"/>
                <w:iCs/>
              </w:rPr>
              <w:t>The legal ba</w:t>
            </w:r>
            <w:r w:rsidR="00426E27" w:rsidRPr="002B6C84">
              <w:rPr>
                <w:rFonts w:cstheme="minorHAnsi"/>
                <w:iCs/>
              </w:rPr>
              <w:t>sis for processing this data is t</w:t>
            </w:r>
            <w:r w:rsidR="00112A90" w:rsidRPr="002B6C84">
              <w:rPr>
                <w:rFonts w:cstheme="minorHAnsi"/>
                <w:iCs/>
              </w:rPr>
              <w:t>hat it is necessary for the performance of a contract with you or to take steps</w:t>
            </w:r>
            <w:r w:rsidR="00426E27" w:rsidRPr="002B6C84">
              <w:rPr>
                <w:rFonts w:cstheme="minorHAnsi"/>
                <w:iCs/>
              </w:rPr>
              <w:t xml:space="preserve"> preparatory to such a contract.</w:t>
            </w:r>
          </w:p>
          <w:p w:rsidR="001E4EE7" w:rsidRPr="002B6C84" w:rsidRDefault="001E4EE7" w:rsidP="001865A8">
            <w:pPr>
              <w:autoSpaceDE w:val="0"/>
              <w:autoSpaceDN w:val="0"/>
              <w:rPr>
                <w:rFonts w:cstheme="minorHAnsi"/>
                <w:highlight w:val="yellow"/>
              </w:rPr>
            </w:pPr>
          </w:p>
          <w:p w:rsidR="00B722E3" w:rsidRPr="002B6C84" w:rsidRDefault="00B722E3" w:rsidP="00B722E3">
            <w:pPr>
              <w:rPr>
                <w:rFonts w:cstheme="minorHAnsi"/>
                <w:iCs/>
              </w:rPr>
            </w:pPr>
            <w:r w:rsidRPr="002B6C84">
              <w:rPr>
                <w:rFonts w:cstheme="minorHAnsi"/>
                <w:iCs/>
              </w:rPr>
              <w:t xml:space="preserve">Individuals have a number of rights under data protection law, including the right to request their information. You also have a right to make a complaint about our handling of your personal data to the Information Commissioner’s Office </w:t>
            </w:r>
            <w:hyperlink r:id="rId12" w:history="1">
              <w:r w:rsidRPr="002B6C84">
                <w:rPr>
                  <w:rStyle w:val="Hyperlink"/>
                  <w:rFonts w:cstheme="minorHAnsi"/>
                  <w:iCs/>
                </w:rPr>
                <w:t>https://ico.org.uk/</w:t>
              </w:r>
            </w:hyperlink>
          </w:p>
          <w:p w:rsidR="001E4EE7" w:rsidRPr="002B6C84" w:rsidRDefault="001E4EE7" w:rsidP="001E4EE7">
            <w:pPr>
              <w:autoSpaceDE w:val="0"/>
              <w:autoSpaceDN w:val="0"/>
              <w:adjustRightInd w:val="0"/>
              <w:rPr>
                <w:rFonts w:cstheme="minorHAnsi"/>
                <w:iCs/>
              </w:rPr>
            </w:pPr>
          </w:p>
          <w:p w:rsidR="001E4EE7" w:rsidRPr="002B6C84" w:rsidRDefault="001E4EE7" w:rsidP="001E4EE7">
            <w:pPr>
              <w:autoSpaceDE w:val="0"/>
              <w:autoSpaceDN w:val="0"/>
              <w:adjustRightInd w:val="0"/>
              <w:rPr>
                <w:rFonts w:cstheme="minorHAnsi"/>
                <w:iCs/>
              </w:rPr>
            </w:pPr>
            <w:r w:rsidRPr="002B6C84">
              <w:rPr>
                <w:rFonts w:cstheme="minorHAnsi"/>
                <w:iCs/>
              </w:rPr>
              <w:t xml:space="preserve">We will keep your data once an application is approved and funding released for the period defined by the funding body, as shown on our </w:t>
            </w:r>
            <w:hyperlink r:id="rId13" w:history="1">
              <w:r w:rsidRPr="002B6C84">
                <w:rPr>
                  <w:rStyle w:val="Hyperlink"/>
                  <w:rFonts w:cstheme="minorHAnsi"/>
                  <w:iCs/>
                </w:rPr>
                <w:t>retention schedule</w:t>
              </w:r>
            </w:hyperlink>
            <w:r w:rsidRPr="002B6C84">
              <w:rPr>
                <w:rFonts w:cstheme="minorHAnsi"/>
                <w:iCs/>
              </w:rPr>
              <w:t xml:space="preserve">. </w:t>
            </w:r>
          </w:p>
          <w:p w:rsidR="001E4EE7" w:rsidRPr="002B6C84" w:rsidRDefault="002E3D12" w:rsidP="001E4EE7">
            <w:pPr>
              <w:autoSpaceDE w:val="0"/>
              <w:autoSpaceDN w:val="0"/>
              <w:adjustRightInd w:val="0"/>
              <w:rPr>
                <w:rStyle w:val="Hyperlink"/>
                <w:rFonts w:cstheme="minorHAnsi"/>
                <w:iCs/>
              </w:rPr>
            </w:pPr>
            <w:hyperlink r:id="rId14" w:history="1">
              <w:r w:rsidR="001E4EE7" w:rsidRPr="002B6C84">
                <w:rPr>
                  <w:rStyle w:val="Hyperlink"/>
                  <w:rFonts w:cstheme="minorHAnsi"/>
                  <w:iCs/>
                </w:rPr>
                <w:t>www.herefordshire.gov.uk/downloads/file/8222/general_records_retention_schedule</w:t>
              </w:r>
            </w:hyperlink>
          </w:p>
          <w:p w:rsidR="00D54B88" w:rsidRPr="002B6C84" w:rsidRDefault="00D54B88" w:rsidP="001E4EE7">
            <w:pPr>
              <w:autoSpaceDE w:val="0"/>
              <w:autoSpaceDN w:val="0"/>
              <w:adjustRightInd w:val="0"/>
              <w:rPr>
                <w:rStyle w:val="Hyperlink"/>
                <w:rFonts w:cstheme="minorHAnsi"/>
                <w:iCs/>
              </w:rPr>
            </w:pPr>
          </w:p>
          <w:p w:rsidR="00D54B88" w:rsidRPr="002B6C84" w:rsidRDefault="00D54B88" w:rsidP="00D54B88">
            <w:pPr>
              <w:autoSpaceDE w:val="0"/>
              <w:autoSpaceDN w:val="0"/>
              <w:adjustRightInd w:val="0"/>
              <w:spacing w:line="0" w:lineRule="atLeast"/>
              <w:rPr>
                <w:rFonts w:cstheme="minorHAnsi"/>
              </w:rPr>
            </w:pPr>
            <w:r w:rsidRPr="002B6C84">
              <w:rPr>
                <w:rFonts w:cstheme="minorHAnsi"/>
              </w:rPr>
              <w:t>It is expected we will hold your data until at least 31</w:t>
            </w:r>
            <w:r w:rsidRPr="002B6C84">
              <w:rPr>
                <w:rFonts w:cstheme="minorHAnsi"/>
                <w:vertAlign w:val="superscript"/>
              </w:rPr>
              <w:t>st</w:t>
            </w:r>
            <w:r w:rsidRPr="002B6C84">
              <w:rPr>
                <w:rFonts w:cstheme="minorHAnsi"/>
              </w:rPr>
              <w:t xml:space="preserve"> December 2033, in line with ERDF document retention guidance for 2014-2020 ERDF projects.</w:t>
            </w:r>
          </w:p>
          <w:p w:rsidR="00D54B88" w:rsidRPr="002B6C84" w:rsidRDefault="00D54B88" w:rsidP="001E4EE7">
            <w:pPr>
              <w:autoSpaceDE w:val="0"/>
              <w:autoSpaceDN w:val="0"/>
              <w:adjustRightInd w:val="0"/>
              <w:rPr>
                <w:rFonts w:cstheme="minorHAnsi"/>
                <w:iCs/>
              </w:rPr>
            </w:pPr>
          </w:p>
          <w:p w:rsidR="001E4EE7" w:rsidRPr="002B6C84" w:rsidRDefault="001E4EE7" w:rsidP="001E4EE7">
            <w:pPr>
              <w:jc w:val="both"/>
              <w:rPr>
                <w:rFonts w:cstheme="minorHAnsi"/>
                <w:lang w:eastAsia="en-GB"/>
              </w:rPr>
            </w:pPr>
            <w:r w:rsidRPr="002B6C84">
              <w:rPr>
                <w:rFonts w:cstheme="minorHAnsi"/>
                <w:lang w:eastAsia="en-GB"/>
              </w:rPr>
              <w:t>Information may be shared with other persons or organisations helping us with the assessment and monitoring of applications. Information you provide may also be shared with other government departments, agencies and third parties appointed in connection with the administration of the European Regional Development Fund Programme for England.</w:t>
            </w:r>
          </w:p>
          <w:p w:rsidR="001E4EE7" w:rsidRPr="002B6C84" w:rsidRDefault="001E4EE7" w:rsidP="001E4EE7">
            <w:pPr>
              <w:autoSpaceDE w:val="0"/>
              <w:autoSpaceDN w:val="0"/>
              <w:adjustRightInd w:val="0"/>
              <w:rPr>
                <w:rFonts w:cstheme="minorHAnsi"/>
                <w:iCs/>
              </w:rPr>
            </w:pPr>
          </w:p>
          <w:p w:rsidR="00637BE1" w:rsidRPr="002B6C84" w:rsidRDefault="00416E58" w:rsidP="00DD21A0">
            <w:pPr>
              <w:ind w:right="140"/>
              <w:rPr>
                <w:rFonts w:cstheme="minorHAnsi"/>
                <w:iCs/>
                <w:color w:val="000000" w:themeColor="text1"/>
              </w:rPr>
            </w:pPr>
            <w:r w:rsidRPr="002B6C84">
              <w:rPr>
                <w:rFonts w:cstheme="minorHAnsi"/>
                <w:iCs/>
                <w:color w:val="000000" w:themeColor="text1"/>
              </w:rPr>
              <w:t xml:space="preserve">We may also advise you of other council </w:t>
            </w:r>
            <w:r w:rsidR="000E05D5" w:rsidRPr="002B6C84">
              <w:rPr>
                <w:rFonts w:cstheme="minorHAnsi"/>
                <w:iCs/>
                <w:color w:val="000000" w:themeColor="text1"/>
              </w:rPr>
              <w:t>services, which</w:t>
            </w:r>
            <w:r w:rsidRPr="002B6C84">
              <w:rPr>
                <w:rFonts w:cstheme="minorHAnsi"/>
                <w:iCs/>
                <w:color w:val="000000" w:themeColor="text1"/>
              </w:rPr>
              <w:t xml:space="preserve"> may benefit you. </w:t>
            </w:r>
          </w:p>
          <w:p w:rsidR="00416E58" w:rsidRPr="002B6C84" w:rsidRDefault="00416E58" w:rsidP="006C22D2">
            <w:pPr>
              <w:ind w:right="140"/>
              <w:rPr>
                <w:rFonts w:cstheme="minorHAnsi"/>
                <w:iCs/>
                <w:color w:val="000000" w:themeColor="text1"/>
              </w:rPr>
            </w:pPr>
            <w:r w:rsidRPr="00E838E9">
              <w:rPr>
                <w:rFonts w:cstheme="minorHAnsi"/>
                <w:b/>
                <w:iCs/>
                <w:color w:val="000000" w:themeColor="text1"/>
              </w:rPr>
              <w:t xml:space="preserve">Please tick here if you </w:t>
            </w:r>
            <w:r w:rsidR="00AE12FE" w:rsidRPr="00E838E9">
              <w:rPr>
                <w:rFonts w:cstheme="minorHAnsi"/>
                <w:b/>
                <w:iCs/>
                <w:color w:val="000000" w:themeColor="text1"/>
              </w:rPr>
              <w:t>do c</w:t>
            </w:r>
            <w:r w:rsidRPr="00E838E9">
              <w:rPr>
                <w:rFonts w:cstheme="minorHAnsi"/>
                <w:b/>
                <w:iCs/>
                <w:color w:val="000000" w:themeColor="text1"/>
              </w:rPr>
              <w:t>onsent to your details being kept on a database for this purpose</w:t>
            </w:r>
            <w:r w:rsidRPr="002B6C84">
              <w:rPr>
                <w:rFonts w:cstheme="minorHAnsi"/>
                <w:iCs/>
                <w:color w:val="000000" w:themeColor="text1"/>
              </w:rPr>
              <w:t>.</w:t>
            </w:r>
            <w:r w:rsidR="001865A8" w:rsidRPr="002B6C84">
              <w:rPr>
                <w:rFonts w:cstheme="minorHAnsi"/>
                <w:iCs/>
                <w:color w:val="000000" w:themeColor="text1"/>
              </w:rPr>
              <w:t xml:space="preserve">  </w:t>
            </w:r>
            <w:sdt>
              <w:sdtPr>
                <w:rPr>
                  <w:rFonts w:cstheme="minorHAnsi"/>
                  <w:color w:val="000080"/>
                  <w:sz w:val="24"/>
                </w:rPr>
                <w:tag w:val="4.1 VAT yes"/>
                <w:id w:val="-1748950851"/>
                <w14:checkbox>
                  <w14:checked w14:val="0"/>
                  <w14:checkedState w14:val="2612" w14:font="MS Gothic"/>
                  <w14:uncheckedState w14:val="2610" w14:font="MS Gothic"/>
                </w14:checkbox>
              </w:sdtPr>
              <w:sdtEndPr/>
              <w:sdtContent>
                <w:r w:rsidR="006C22D2" w:rsidRPr="002B6C84">
                  <w:rPr>
                    <w:rFonts w:ascii="Segoe UI Symbol" w:eastAsia="MS Gothic" w:hAnsi="Segoe UI Symbol" w:cs="Segoe UI Symbol"/>
                    <w:color w:val="000080"/>
                    <w:sz w:val="24"/>
                  </w:rPr>
                  <w:t>☐</w:t>
                </w:r>
              </w:sdtContent>
            </w:sdt>
          </w:p>
        </w:tc>
      </w:tr>
    </w:tbl>
    <w:p w:rsidR="00416E58" w:rsidRPr="002B6C84" w:rsidRDefault="00416E58" w:rsidP="00416E58">
      <w:pPr>
        <w:rPr>
          <w:rFonts w:cstheme="minorHAnsi"/>
        </w:rPr>
      </w:pPr>
    </w:p>
    <w:tbl>
      <w:tblPr>
        <w:tblStyle w:val="TableGrid"/>
        <w:tblW w:w="10490" w:type="dxa"/>
        <w:tblInd w:w="-572" w:type="dxa"/>
        <w:tblLook w:val="04A0" w:firstRow="1" w:lastRow="0" w:firstColumn="1" w:lastColumn="0" w:noHBand="0" w:noVBand="1"/>
      </w:tblPr>
      <w:tblGrid>
        <w:gridCol w:w="10490"/>
      </w:tblGrid>
      <w:tr w:rsidR="00122C74" w:rsidRPr="002B6C84" w:rsidTr="002B742C">
        <w:trPr>
          <w:trHeight w:val="494"/>
        </w:trPr>
        <w:tc>
          <w:tcPr>
            <w:tcW w:w="10490" w:type="dxa"/>
            <w:tcBorders>
              <w:bottom w:val="single" w:sz="4" w:space="0" w:color="auto"/>
            </w:tcBorders>
            <w:shd w:val="clear" w:color="auto" w:fill="EDEDED" w:themeFill="accent3" w:themeFillTint="33"/>
            <w:vAlign w:val="center"/>
          </w:tcPr>
          <w:p w:rsidR="00122C74" w:rsidRPr="002B6C84" w:rsidRDefault="00122C74" w:rsidP="002B742C">
            <w:pPr>
              <w:ind w:right="140"/>
              <w:rPr>
                <w:rFonts w:cstheme="minorHAnsi"/>
                <w:b/>
              </w:rPr>
            </w:pPr>
            <w:r w:rsidRPr="002B6C84">
              <w:rPr>
                <w:rFonts w:cstheme="minorHAnsi"/>
                <w:b/>
              </w:rPr>
              <w:t>Terms and Conditions</w:t>
            </w:r>
          </w:p>
        </w:tc>
      </w:tr>
      <w:tr w:rsidR="00122C74" w:rsidRPr="002B6C84" w:rsidTr="002B742C">
        <w:trPr>
          <w:trHeight w:val="494"/>
        </w:trPr>
        <w:tc>
          <w:tcPr>
            <w:tcW w:w="10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6DF7" w:rsidRPr="002B6C84" w:rsidRDefault="00122C74" w:rsidP="00122C74">
            <w:pPr>
              <w:rPr>
                <w:rFonts w:cstheme="minorHAnsi"/>
              </w:rPr>
            </w:pPr>
            <w:r w:rsidRPr="002B6C84">
              <w:rPr>
                <w:rFonts w:cstheme="minorHAnsi"/>
              </w:rPr>
              <w:t>If you’re successful in applying for MarRE funding you’ll be required to purchase the technology from an MCS certified installer and produce your MCS Certificate post installation</w:t>
            </w:r>
            <w:r w:rsidR="00DC6DF7" w:rsidRPr="002B6C84">
              <w:rPr>
                <w:rFonts w:cstheme="minorHAnsi"/>
              </w:rPr>
              <w:t xml:space="preserve"> which will enable us to </w:t>
            </w:r>
            <w:r w:rsidR="005C3477" w:rsidRPr="002B6C84">
              <w:rPr>
                <w:rFonts w:cstheme="minorHAnsi"/>
              </w:rPr>
              <w:t xml:space="preserve">predict </w:t>
            </w:r>
            <w:r w:rsidR="00DC6DF7" w:rsidRPr="002B6C84">
              <w:rPr>
                <w:rFonts w:cstheme="minorHAnsi"/>
              </w:rPr>
              <w:t>data on kWh generated and carbon reduction</w:t>
            </w:r>
            <w:r w:rsidRPr="002B6C84">
              <w:rPr>
                <w:rFonts w:cstheme="minorHAnsi"/>
              </w:rPr>
              <w:t xml:space="preserve">. </w:t>
            </w:r>
          </w:p>
          <w:p w:rsidR="001865A8" w:rsidRPr="002B6C84" w:rsidRDefault="001865A8" w:rsidP="00122C74">
            <w:pPr>
              <w:rPr>
                <w:rFonts w:cstheme="minorHAnsi"/>
              </w:rPr>
            </w:pPr>
          </w:p>
          <w:p w:rsidR="00122C74" w:rsidRPr="002B6C84" w:rsidRDefault="00122C74" w:rsidP="00122C74">
            <w:pPr>
              <w:rPr>
                <w:rFonts w:cstheme="minorHAnsi"/>
              </w:rPr>
            </w:pPr>
            <w:r w:rsidRPr="002B6C84">
              <w:rPr>
                <w:rFonts w:cstheme="minorHAnsi"/>
              </w:rPr>
              <w:t xml:space="preserve">For more information please see the website </w:t>
            </w:r>
            <w:hyperlink r:id="rId15" w:history="1">
              <w:r w:rsidR="001865A8" w:rsidRPr="002B6C84">
                <w:rPr>
                  <w:rStyle w:val="Hyperlink"/>
                  <w:rFonts w:cstheme="minorHAnsi"/>
                </w:rPr>
                <w:t>https://www.microgenerationcertification.org</w:t>
              </w:r>
            </w:hyperlink>
            <w:r w:rsidR="001865A8" w:rsidRPr="002B6C84">
              <w:rPr>
                <w:rFonts w:cstheme="minorHAnsi"/>
              </w:rPr>
              <w:t xml:space="preserve"> </w:t>
            </w:r>
            <w:r w:rsidRPr="002B6C84">
              <w:rPr>
                <w:rFonts w:cstheme="minorHAnsi"/>
              </w:rPr>
              <w:t xml:space="preserve">. </w:t>
            </w:r>
          </w:p>
          <w:p w:rsidR="00DB65B2" w:rsidRPr="002B6C84" w:rsidRDefault="00122C74" w:rsidP="00362363">
            <w:pPr>
              <w:rPr>
                <w:rFonts w:cstheme="minorHAnsi"/>
              </w:rPr>
            </w:pPr>
            <w:r w:rsidRPr="002B6C84">
              <w:rPr>
                <w:rFonts w:cstheme="minorHAnsi"/>
              </w:rPr>
              <w:t xml:space="preserve">A small number of organisations will be approached in order to </w:t>
            </w:r>
            <w:r w:rsidR="00D118F7" w:rsidRPr="002B6C84">
              <w:rPr>
                <w:rFonts w:cstheme="minorHAnsi"/>
              </w:rPr>
              <w:t xml:space="preserve">provide data for monitoring purposes and </w:t>
            </w:r>
            <w:r w:rsidR="00362363" w:rsidRPr="002B6C84">
              <w:rPr>
                <w:rFonts w:cstheme="minorHAnsi"/>
              </w:rPr>
              <w:t xml:space="preserve">the production of </w:t>
            </w:r>
            <w:r w:rsidRPr="002B6C84">
              <w:rPr>
                <w:rFonts w:cstheme="minorHAnsi"/>
              </w:rPr>
              <w:t xml:space="preserve">case studies. </w:t>
            </w:r>
            <w:r w:rsidR="00027F65" w:rsidRPr="002B6C84">
              <w:rPr>
                <w:rFonts w:cstheme="minorHAnsi"/>
              </w:rPr>
              <w:t>You may be required to provide this.</w:t>
            </w:r>
          </w:p>
          <w:p w:rsidR="00027F65" w:rsidRPr="002B6C84" w:rsidRDefault="00027F65" w:rsidP="00027F65">
            <w:pPr>
              <w:rPr>
                <w:rFonts w:cstheme="minorHAnsi"/>
                <w:iCs/>
                <w:color w:val="000000" w:themeColor="text1"/>
              </w:rPr>
            </w:pPr>
            <w:r w:rsidRPr="002B6C84">
              <w:rPr>
                <w:rFonts w:cstheme="minorHAnsi"/>
              </w:rPr>
              <w:t>The grant funding cannot be used to pay consultancy fees.</w:t>
            </w:r>
          </w:p>
        </w:tc>
      </w:tr>
    </w:tbl>
    <w:p w:rsidR="003F106F" w:rsidRDefault="003F106F" w:rsidP="00416E58">
      <w:pPr>
        <w:rPr>
          <w:rFonts w:cstheme="minorHAnsi"/>
          <w:sz w:val="16"/>
          <w:szCs w:val="16"/>
        </w:rPr>
      </w:pPr>
    </w:p>
    <w:p w:rsidR="003F106F" w:rsidRDefault="003F106F">
      <w:pPr>
        <w:rPr>
          <w:rFonts w:cstheme="minorHAnsi"/>
          <w:sz w:val="16"/>
          <w:szCs w:val="16"/>
        </w:rPr>
      </w:pPr>
      <w:r>
        <w:rPr>
          <w:rFonts w:cstheme="minorHAnsi"/>
          <w:sz w:val="16"/>
          <w:szCs w:val="16"/>
        </w:rPr>
        <w:br w:type="page"/>
      </w:r>
    </w:p>
    <w:p w:rsidR="00122C74" w:rsidRPr="002B6C84" w:rsidRDefault="00122C74" w:rsidP="00416E58">
      <w:pPr>
        <w:rPr>
          <w:rFonts w:cstheme="minorHAnsi"/>
          <w:sz w:val="16"/>
          <w:szCs w:val="16"/>
        </w:rPr>
      </w:pPr>
    </w:p>
    <w:tbl>
      <w:tblPr>
        <w:tblStyle w:val="TableGrid"/>
        <w:tblW w:w="10490" w:type="dxa"/>
        <w:tblInd w:w="-572" w:type="dxa"/>
        <w:tblLook w:val="04A0" w:firstRow="1" w:lastRow="0" w:firstColumn="1" w:lastColumn="0" w:noHBand="0" w:noVBand="1"/>
      </w:tblPr>
      <w:tblGrid>
        <w:gridCol w:w="10490"/>
      </w:tblGrid>
      <w:tr w:rsidR="0004671B" w:rsidRPr="002B6C84" w:rsidTr="002B6C84">
        <w:trPr>
          <w:trHeight w:val="558"/>
        </w:trPr>
        <w:tc>
          <w:tcPr>
            <w:tcW w:w="10490" w:type="dxa"/>
          </w:tcPr>
          <w:p w:rsidR="00D118F7" w:rsidRPr="002B6C84" w:rsidRDefault="00D118F7" w:rsidP="00416E58">
            <w:pPr>
              <w:rPr>
                <w:rFonts w:cstheme="minorHAnsi"/>
              </w:rPr>
            </w:pPr>
            <w:r w:rsidRPr="002B6C84">
              <w:rPr>
                <w:rFonts w:cstheme="minorHAnsi"/>
              </w:rPr>
              <w:t>Where did you hear about the MarRE Grant Scheme?</w:t>
            </w:r>
          </w:p>
        </w:tc>
      </w:tr>
      <w:tr w:rsidR="007C0008" w:rsidRPr="002B6C84" w:rsidTr="006C22D2">
        <w:trPr>
          <w:trHeight w:val="416"/>
        </w:trPr>
        <w:tc>
          <w:tcPr>
            <w:tcW w:w="10490" w:type="dxa"/>
            <w:shd w:val="clear" w:color="auto" w:fill="EDEDED" w:themeFill="accent3" w:themeFillTint="33"/>
          </w:tcPr>
          <w:p w:rsidR="007C0008" w:rsidRPr="002B6C84" w:rsidRDefault="007C0008" w:rsidP="00C720A0">
            <w:pPr>
              <w:ind w:left="-397" w:right="140" w:firstLine="397"/>
              <w:rPr>
                <w:rFonts w:cstheme="minorHAnsi"/>
                <w:b/>
              </w:rPr>
            </w:pPr>
            <w:r w:rsidRPr="002B6C84">
              <w:rPr>
                <w:rFonts w:cstheme="minorHAnsi"/>
                <w:b/>
              </w:rPr>
              <w:t>Declaration</w:t>
            </w:r>
            <w:r w:rsidR="00DB65B2" w:rsidRPr="002B6C84">
              <w:rPr>
                <w:rFonts w:cstheme="minorHAnsi"/>
                <w:b/>
              </w:rPr>
              <w:t xml:space="preserve"> </w:t>
            </w:r>
            <w:r w:rsidR="002B6C84">
              <w:rPr>
                <w:rFonts w:cstheme="minorHAnsi"/>
                <w:b/>
              </w:rPr>
              <w:t xml:space="preserve">   </w:t>
            </w:r>
            <w:r w:rsidR="00DB65B2" w:rsidRPr="002B6C84">
              <w:rPr>
                <w:rFonts w:cstheme="minorHAnsi"/>
                <w:b/>
              </w:rPr>
              <w:t xml:space="preserve"> </w:t>
            </w:r>
            <w:r w:rsidR="005C3477" w:rsidRPr="002B6C84">
              <w:rPr>
                <w:rFonts w:cstheme="minorHAnsi"/>
                <w:i/>
              </w:rPr>
              <w:t>(Signed by a person with authority to sign</w:t>
            </w:r>
            <w:r w:rsidR="00DB65B2" w:rsidRPr="002B6C84">
              <w:rPr>
                <w:rFonts w:cstheme="minorHAnsi"/>
                <w:i/>
              </w:rPr>
              <w:t xml:space="preserve"> on behalf of </w:t>
            </w:r>
            <w:r w:rsidR="005C3477" w:rsidRPr="002B6C84">
              <w:rPr>
                <w:rFonts w:cstheme="minorHAnsi"/>
                <w:i/>
              </w:rPr>
              <w:t>this organisation</w:t>
            </w:r>
            <w:r w:rsidR="00DB65B2" w:rsidRPr="002B6C84">
              <w:rPr>
                <w:rFonts w:cstheme="minorHAnsi"/>
                <w:i/>
              </w:rPr>
              <w:t>)</w:t>
            </w:r>
          </w:p>
        </w:tc>
      </w:tr>
      <w:tr w:rsidR="007C0008" w:rsidRPr="002B6C84" w:rsidTr="00DB65B2">
        <w:trPr>
          <w:trHeight w:val="2241"/>
        </w:trPr>
        <w:tc>
          <w:tcPr>
            <w:tcW w:w="10490" w:type="dxa"/>
          </w:tcPr>
          <w:p w:rsidR="00BA7702" w:rsidRPr="002B6C84" w:rsidRDefault="00BA7702" w:rsidP="00CF699B">
            <w:pPr>
              <w:ind w:right="140"/>
              <w:rPr>
                <w:rFonts w:cstheme="minorHAnsi"/>
                <w:b/>
              </w:rPr>
            </w:pPr>
            <w:r w:rsidRPr="002B6C84">
              <w:rPr>
                <w:rFonts w:cstheme="minorHAnsi"/>
                <w:b/>
              </w:rPr>
              <w:t xml:space="preserve">I declare that to the best of my knowledge the information contained </w:t>
            </w:r>
            <w:r w:rsidR="004C0724" w:rsidRPr="002B6C84">
              <w:rPr>
                <w:rFonts w:cstheme="minorHAnsi"/>
                <w:b/>
              </w:rPr>
              <w:t xml:space="preserve">within </w:t>
            </w:r>
            <w:r w:rsidRPr="002B6C84">
              <w:rPr>
                <w:rFonts w:cstheme="minorHAnsi"/>
                <w:b/>
              </w:rPr>
              <w:t xml:space="preserve">this form is </w:t>
            </w:r>
            <w:r w:rsidR="004C0724" w:rsidRPr="002B6C84">
              <w:rPr>
                <w:rFonts w:cstheme="minorHAnsi"/>
                <w:b/>
              </w:rPr>
              <w:t>true and accurate at the time of submission and I agree to the terms and conditions.</w:t>
            </w:r>
          </w:p>
          <w:p w:rsidR="00DB65B2" w:rsidRPr="002B6C84" w:rsidRDefault="00DB65B2" w:rsidP="00CF699B">
            <w:pPr>
              <w:ind w:right="140"/>
              <w:rPr>
                <w:rFonts w:cstheme="minorHAnsi"/>
                <w:b/>
              </w:rPr>
            </w:pPr>
          </w:p>
          <w:tbl>
            <w:tblPr>
              <w:tblStyle w:val="TableGrid"/>
              <w:tblW w:w="0" w:type="auto"/>
              <w:tblLook w:val="04A0" w:firstRow="1" w:lastRow="0" w:firstColumn="1" w:lastColumn="0" w:noHBand="0" w:noVBand="1"/>
            </w:tblPr>
            <w:tblGrid>
              <w:gridCol w:w="1899"/>
              <w:gridCol w:w="3372"/>
              <w:gridCol w:w="1366"/>
              <w:gridCol w:w="3627"/>
            </w:tblGrid>
            <w:tr w:rsidR="00DB65B2" w:rsidRPr="002B6C84" w:rsidTr="00C720A0">
              <w:trPr>
                <w:trHeight w:val="729"/>
              </w:trPr>
              <w:tc>
                <w:tcPr>
                  <w:tcW w:w="1926" w:type="dxa"/>
                </w:tcPr>
                <w:p w:rsidR="00DB65B2" w:rsidRPr="002B6C84" w:rsidRDefault="00DB65B2" w:rsidP="00CF699B">
                  <w:pPr>
                    <w:ind w:right="140"/>
                    <w:rPr>
                      <w:rFonts w:cstheme="minorHAnsi"/>
                      <w:b/>
                    </w:rPr>
                  </w:pPr>
                  <w:r w:rsidRPr="002B6C84">
                    <w:rPr>
                      <w:rFonts w:cstheme="minorHAnsi"/>
                      <w:b/>
                    </w:rPr>
                    <w:t xml:space="preserve">Name </w:t>
                  </w:r>
                </w:p>
              </w:tc>
              <w:tc>
                <w:tcPr>
                  <w:tcW w:w="3475" w:type="dxa"/>
                </w:tcPr>
                <w:p w:rsidR="00DB65B2" w:rsidRPr="002B6C84" w:rsidRDefault="00DB65B2" w:rsidP="00CF699B">
                  <w:pPr>
                    <w:ind w:right="140"/>
                    <w:rPr>
                      <w:rFonts w:cstheme="minorHAnsi"/>
                      <w:b/>
                    </w:rPr>
                  </w:pPr>
                </w:p>
                <w:p w:rsidR="00AF78A0" w:rsidRPr="002B6C84" w:rsidRDefault="00AF78A0" w:rsidP="00CF699B">
                  <w:pPr>
                    <w:ind w:right="140"/>
                    <w:rPr>
                      <w:rFonts w:cstheme="minorHAnsi"/>
                      <w:b/>
                    </w:rPr>
                  </w:pPr>
                </w:p>
              </w:tc>
              <w:tc>
                <w:tcPr>
                  <w:tcW w:w="1371" w:type="dxa"/>
                </w:tcPr>
                <w:p w:rsidR="00DB65B2" w:rsidRPr="002B6C84" w:rsidRDefault="00DB65B2" w:rsidP="00CF699B">
                  <w:pPr>
                    <w:ind w:right="140"/>
                    <w:rPr>
                      <w:rFonts w:cstheme="minorHAnsi"/>
                      <w:b/>
                    </w:rPr>
                  </w:pPr>
                  <w:r w:rsidRPr="002B6C84">
                    <w:rPr>
                      <w:rFonts w:cstheme="minorHAnsi"/>
                      <w:b/>
                    </w:rPr>
                    <w:t>Signature</w:t>
                  </w:r>
                </w:p>
              </w:tc>
              <w:tc>
                <w:tcPr>
                  <w:tcW w:w="3744" w:type="dxa"/>
                </w:tcPr>
                <w:p w:rsidR="00DB65B2" w:rsidRPr="002B6C84" w:rsidRDefault="00DB65B2" w:rsidP="00CF699B">
                  <w:pPr>
                    <w:ind w:right="140"/>
                    <w:rPr>
                      <w:rFonts w:cstheme="minorHAnsi"/>
                      <w:b/>
                    </w:rPr>
                  </w:pPr>
                </w:p>
              </w:tc>
            </w:tr>
            <w:tr w:rsidR="00DB65B2" w:rsidRPr="002B6C84" w:rsidTr="00C720A0">
              <w:trPr>
                <w:trHeight w:val="680"/>
              </w:trPr>
              <w:tc>
                <w:tcPr>
                  <w:tcW w:w="1926" w:type="dxa"/>
                </w:tcPr>
                <w:p w:rsidR="00DB65B2" w:rsidRPr="002B6C84" w:rsidRDefault="00DB65B2" w:rsidP="00CF699B">
                  <w:pPr>
                    <w:ind w:right="140"/>
                    <w:rPr>
                      <w:rFonts w:cstheme="minorHAnsi"/>
                      <w:b/>
                    </w:rPr>
                  </w:pPr>
                  <w:r w:rsidRPr="002B6C84">
                    <w:rPr>
                      <w:rFonts w:cstheme="minorHAnsi"/>
                      <w:b/>
                    </w:rPr>
                    <w:t>Position</w:t>
                  </w:r>
                </w:p>
              </w:tc>
              <w:tc>
                <w:tcPr>
                  <w:tcW w:w="3475" w:type="dxa"/>
                </w:tcPr>
                <w:p w:rsidR="00DB65B2" w:rsidRPr="002B6C84" w:rsidRDefault="00DB65B2" w:rsidP="00CF699B">
                  <w:pPr>
                    <w:ind w:right="140"/>
                    <w:rPr>
                      <w:rFonts w:cstheme="minorHAnsi"/>
                      <w:b/>
                    </w:rPr>
                  </w:pPr>
                </w:p>
                <w:p w:rsidR="00AF78A0" w:rsidRPr="002B6C84" w:rsidRDefault="00AF78A0" w:rsidP="00CF699B">
                  <w:pPr>
                    <w:ind w:right="140"/>
                    <w:rPr>
                      <w:rFonts w:cstheme="minorHAnsi"/>
                      <w:b/>
                    </w:rPr>
                  </w:pPr>
                </w:p>
                <w:p w:rsidR="00AF78A0" w:rsidRPr="002B6C84" w:rsidRDefault="00AF78A0" w:rsidP="00CF699B">
                  <w:pPr>
                    <w:ind w:right="140"/>
                    <w:rPr>
                      <w:rFonts w:cstheme="minorHAnsi"/>
                      <w:b/>
                    </w:rPr>
                  </w:pPr>
                </w:p>
              </w:tc>
              <w:tc>
                <w:tcPr>
                  <w:tcW w:w="1371" w:type="dxa"/>
                </w:tcPr>
                <w:p w:rsidR="00DB65B2" w:rsidRPr="002B6C84" w:rsidRDefault="00DB65B2" w:rsidP="00CF699B">
                  <w:pPr>
                    <w:ind w:right="140"/>
                    <w:rPr>
                      <w:rFonts w:cstheme="minorHAnsi"/>
                      <w:b/>
                    </w:rPr>
                  </w:pPr>
                  <w:r w:rsidRPr="002B6C84">
                    <w:rPr>
                      <w:rFonts w:cstheme="minorHAnsi"/>
                      <w:b/>
                    </w:rPr>
                    <w:t>Date</w:t>
                  </w:r>
                </w:p>
              </w:tc>
              <w:tc>
                <w:tcPr>
                  <w:tcW w:w="3744" w:type="dxa"/>
                </w:tcPr>
                <w:p w:rsidR="00DB65B2" w:rsidRPr="002B6C84" w:rsidRDefault="00DB65B2" w:rsidP="00CF699B">
                  <w:pPr>
                    <w:ind w:right="140"/>
                    <w:rPr>
                      <w:rFonts w:cstheme="minorHAnsi"/>
                      <w:b/>
                    </w:rPr>
                  </w:pPr>
                </w:p>
              </w:tc>
            </w:tr>
          </w:tbl>
          <w:p w:rsidR="009E54C1" w:rsidRPr="002B6C84" w:rsidRDefault="009E54C1" w:rsidP="00501B13">
            <w:pPr>
              <w:ind w:right="140"/>
              <w:rPr>
                <w:rFonts w:cstheme="minorHAnsi"/>
                <w:b/>
              </w:rPr>
            </w:pPr>
          </w:p>
        </w:tc>
      </w:tr>
    </w:tbl>
    <w:p w:rsidR="007C0008" w:rsidRPr="002B6C84" w:rsidRDefault="007C0008" w:rsidP="00416E58">
      <w:pPr>
        <w:rPr>
          <w:rFonts w:cstheme="minorHAnsi"/>
          <w:sz w:val="16"/>
          <w:szCs w:val="16"/>
        </w:rPr>
      </w:pPr>
    </w:p>
    <w:tbl>
      <w:tblPr>
        <w:tblStyle w:val="TableGrid"/>
        <w:tblW w:w="10490" w:type="dxa"/>
        <w:tblInd w:w="-572" w:type="dxa"/>
        <w:tblLook w:val="04A0" w:firstRow="1" w:lastRow="0" w:firstColumn="1" w:lastColumn="0" w:noHBand="0" w:noVBand="1"/>
      </w:tblPr>
      <w:tblGrid>
        <w:gridCol w:w="10490"/>
      </w:tblGrid>
      <w:tr w:rsidR="00416E58" w:rsidRPr="002B6C84" w:rsidTr="000D09F2">
        <w:tc>
          <w:tcPr>
            <w:tcW w:w="10490" w:type="dxa"/>
            <w:shd w:val="clear" w:color="auto" w:fill="EDEDED" w:themeFill="accent3" w:themeFillTint="33"/>
          </w:tcPr>
          <w:p w:rsidR="00416E58" w:rsidRPr="002B6C84" w:rsidRDefault="00416E58" w:rsidP="00DD21A0">
            <w:pPr>
              <w:ind w:left="-397" w:right="140" w:firstLine="397"/>
              <w:rPr>
                <w:rFonts w:cstheme="minorHAnsi"/>
                <w:b/>
              </w:rPr>
            </w:pPr>
            <w:r w:rsidRPr="002B6C84">
              <w:rPr>
                <w:rFonts w:cstheme="minorHAnsi"/>
                <w:b/>
              </w:rPr>
              <w:t>For official use only</w:t>
            </w:r>
          </w:p>
        </w:tc>
      </w:tr>
      <w:tr w:rsidR="00416E58" w:rsidRPr="002B6C84" w:rsidTr="006C22D2">
        <w:trPr>
          <w:trHeight w:val="261"/>
        </w:trPr>
        <w:tc>
          <w:tcPr>
            <w:tcW w:w="10490" w:type="dxa"/>
          </w:tcPr>
          <w:p w:rsidR="00416E58" w:rsidRPr="002B6C84" w:rsidRDefault="00416E58" w:rsidP="002B6C84">
            <w:pPr>
              <w:ind w:right="140"/>
              <w:rPr>
                <w:rFonts w:cstheme="minorHAnsi"/>
              </w:rPr>
            </w:pPr>
            <w:r w:rsidRPr="002B6C84">
              <w:rPr>
                <w:rFonts w:cstheme="minorHAnsi"/>
              </w:rPr>
              <w:t xml:space="preserve">The applicant passes the </w:t>
            </w:r>
            <w:r w:rsidR="00D93B70" w:rsidRPr="002B6C84">
              <w:rPr>
                <w:rFonts w:cstheme="minorHAnsi"/>
              </w:rPr>
              <w:t>outline application</w:t>
            </w:r>
            <w:r w:rsidRPr="002B6C84">
              <w:rPr>
                <w:rFonts w:cstheme="minorHAnsi"/>
              </w:rPr>
              <w:t xml:space="preserve"> criteria (tick one)                    Yes</w:t>
            </w:r>
            <w:r w:rsidR="002B6C84">
              <w:rPr>
                <w:rFonts w:cstheme="minorHAnsi"/>
              </w:rPr>
              <w:t xml:space="preserve">  </w:t>
            </w:r>
            <w:sdt>
              <w:sdtPr>
                <w:rPr>
                  <w:rFonts w:cstheme="minorHAnsi"/>
                  <w:color w:val="000080"/>
                  <w:sz w:val="24"/>
                </w:rPr>
                <w:tag w:val="4.1 VAT yes"/>
                <w:id w:val="1365090492"/>
                <w14:checkbox>
                  <w14:checked w14:val="0"/>
                  <w14:checkedState w14:val="2612" w14:font="MS Gothic"/>
                  <w14:uncheckedState w14:val="2610" w14:font="MS Gothic"/>
                </w14:checkbox>
              </w:sdtPr>
              <w:sdtEndPr/>
              <w:sdtContent>
                <w:r w:rsidR="006C22D2" w:rsidRPr="002B6C84">
                  <w:rPr>
                    <w:rFonts w:ascii="Segoe UI Symbol" w:eastAsia="MS Gothic" w:hAnsi="Segoe UI Symbol" w:cs="Segoe UI Symbol"/>
                    <w:color w:val="000080"/>
                    <w:sz w:val="24"/>
                  </w:rPr>
                  <w:t>☐</w:t>
                </w:r>
              </w:sdtContent>
            </w:sdt>
            <w:r w:rsidR="006C22D2" w:rsidRPr="002B6C84">
              <w:rPr>
                <w:rFonts w:cstheme="minorHAnsi"/>
                <w:color w:val="000080"/>
                <w:sz w:val="24"/>
              </w:rPr>
              <w:tab/>
            </w:r>
            <w:r w:rsidRPr="002B6C84">
              <w:rPr>
                <w:rFonts w:cstheme="minorHAnsi"/>
              </w:rPr>
              <w:t xml:space="preserve"> </w:t>
            </w:r>
            <w:r w:rsidR="002B6C84">
              <w:rPr>
                <w:rFonts w:cstheme="minorHAnsi"/>
              </w:rPr>
              <w:tab/>
            </w:r>
            <w:r w:rsidRPr="002B6C84">
              <w:rPr>
                <w:rFonts w:cstheme="minorHAnsi"/>
              </w:rPr>
              <w:t xml:space="preserve">No </w:t>
            </w:r>
            <w:sdt>
              <w:sdtPr>
                <w:rPr>
                  <w:rFonts w:cstheme="minorHAnsi"/>
                  <w:color w:val="000080"/>
                  <w:sz w:val="24"/>
                </w:rPr>
                <w:tag w:val="4.1 VAT yes"/>
                <w:id w:val="-1480530477"/>
                <w14:checkbox>
                  <w14:checked w14:val="0"/>
                  <w14:checkedState w14:val="2612" w14:font="MS Gothic"/>
                  <w14:uncheckedState w14:val="2610" w14:font="MS Gothic"/>
                </w14:checkbox>
              </w:sdtPr>
              <w:sdtEndPr/>
              <w:sdtContent>
                <w:r w:rsidR="006C22D2" w:rsidRPr="002B6C84">
                  <w:rPr>
                    <w:rFonts w:ascii="Segoe UI Symbol" w:eastAsia="MS Gothic" w:hAnsi="Segoe UI Symbol" w:cs="Segoe UI Symbol"/>
                    <w:color w:val="000080"/>
                    <w:sz w:val="24"/>
                  </w:rPr>
                  <w:t>☐</w:t>
                </w:r>
              </w:sdtContent>
            </w:sdt>
          </w:p>
        </w:tc>
      </w:tr>
      <w:tr w:rsidR="00FE4AA1" w:rsidRPr="002B6C84" w:rsidTr="006C22D2">
        <w:trPr>
          <w:trHeight w:val="267"/>
        </w:trPr>
        <w:tc>
          <w:tcPr>
            <w:tcW w:w="10490" w:type="dxa"/>
          </w:tcPr>
          <w:p w:rsidR="00FE4AA1" w:rsidRPr="002B6C84" w:rsidRDefault="00FE4AA1" w:rsidP="002B6C84">
            <w:pPr>
              <w:ind w:right="140"/>
              <w:rPr>
                <w:rFonts w:cstheme="minorHAnsi"/>
              </w:rPr>
            </w:pPr>
            <w:r w:rsidRPr="002B6C84">
              <w:rPr>
                <w:rFonts w:cstheme="minorHAnsi"/>
              </w:rPr>
              <w:t xml:space="preserve">Authorised by:                                                                                                   </w:t>
            </w:r>
            <w:r w:rsidR="002B6C84">
              <w:rPr>
                <w:rFonts w:cstheme="minorHAnsi"/>
              </w:rPr>
              <w:tab/>
            </w:r>
            <w:r w:rsidRPr="002B6C84">
              <w:rPr>
                <w:rFonts w:cstheme="minorHAnsi"/>
              </w:rPr>
              <w:t>Date:</w:t>
            </w:r>
          </w:p>
        </w:tc>
      </w:tr>
    </w:tbl>
    <w:p w:rsidR="006C22D2" w:rsidRPr="002B6C84" w:rsidRDefault="006C22D2" w:rsidP="00D60EF8">
      <w:pPr>
        <w:rPr>
          <w:rFonts w:cstheme="minorHAnsi"/>
          <w:b/>
        </w:rPr>
      </w:pPr>
    </w:p>
    <w:p w:rsidR="00914545" w:rsidRPr="002B6C84" w:rsidRDefault="009966C8" w:rsidP="00D60EF8">
      <w:pPr>
        <w:rPr>
          <w:rFonts w:cstheme="minorHAnsi"/>
          <w:b/>
          <w:u w:val="single"/>
        </w:rPr>
      </w:pPr>
      <w:r w:rsidRPr="002B6C84">
        <w:rPr>
          <w:rFonts w:cstheme="minorHAnsi"/>
          <w:b/>
          <w:u w:val="single"/>
        </w:rPr>
        <w:t>Notes</w:t>
      </w:r>
    </w:p>
    <w:p w:rsidR="009B7147" w:rsidRPr="002B6C84" w:rsidRDefault="009B7147" w:rsidP="00717DF6">
      <w:pPr>
        <w:pStyle w:val="ListParagraph"/>
        <w:numPr>
          <w:ilvl w:val="0"/>
          <w:numId w:val="6"/>
        </w:numPr>
        <w:rPr>
          <w:rFonts w:cstheme="minorHAnsi"/>
          <w:b/>
        </w:rPr>
      </w:pPr>
      <w:r w:rsidRPr="002B6C84">
        <w:rPr>
          <w:rFonts w:cstheme="minorHAnsi"/>
          <w:b/>
        </w:rPr>
        <w:t xml:space="preserve">Definition of </w:t>
      </w:r>
      <w:r w:rsidR="00717DF6" w:rsidRPr="002B6C84">
        <w:rPr>
          <w:rFonts w:cstheme="minorHAnsi"/>
          <w:b/>
        </w:rPr>
        <w:t xml:space="preserve">an </w:t>
      </w:r>
      <w:r w:rsidRPr="002B6C84">
        <w:rPr>
          <w:rFonts w:cstheme="minorHAnsi"/>
          <w:b/>
        </w:rPr>
        <w:t>SME</w:t>
      </w:r>
    </w:p>
    <w:p w:rsidR="00717DF6" w:rsidRPr="002B6C84" w:rsidRDefault="00717DF6" w:rsidP="001865A8">
      <w:pPr>
        <w:pStyle w:val="Default"/>
        <w:ind w:left="360"/>
        <w:rPr>
          <w:rFonts w:asciiTheme="minorHAnsi" w:hAnsiTheme="minorHAnsi" w:cstheme="minorHAnsi"/>
          <w:sz w:val="22"/>
          <w:szCs w:val="22"/>
        </w:rPr>
      </w:pPr>
      <w:r w:rsidRPr="002B6C84">
        <w:rPr>
          <w:rFonts w:asciiTheme="minorHAnsi" w:hAnsiTheme="minorHAnsi" w:cstheme="minorHAnsi"/>
          <w:sz w:val="22"/>
          <w:szCs w:val="22"/>
        </w:rPr>
        <w:t xml:space="preserve">Small to Medium sized businesses are enterprises that: </w:t>
      </w:r>
    </w:p>
    <w:p w:rsidR="00717DF6" w:rsidRPr="002B6C84" w:rsidRDefault="00717DF6" w:rsidP="001865A8">
      <w:pPr>
        <w:pStyle w:val="BodyText3"/>
        <w:numPr>
          <w:ilvl w:val="0"/>
          <w:numId w:val="7"/>
        </w:numPr>
        <w:spacing w:line="300" w:lineRule="atLeast"/>
        <w:ind w:left="720"/>
        <w:rPr>
          <w:rFonts w:asciiTheme="minorHAnsi" w:hAnsiTheme="minorHAnsi" w:cstheme="minorHAnsi"/>
          <w:szCs w:val="22"/>
        </w:rPr>
      </w:pPr>
      <w:r w:rsidRPr="002B6C84">
        <w:rPr>
          <w:rFonts w:asciiTheme="minorHAnsi" w:hAnsiTheme="minorHAnsi" w:cstheme="minorHAnsi"/>
          <w:szCs w:val="22"/>
        </w:rPr>
        <w:t xml:space="preserve">Employ less the 250 full time equivalent employees and  </w:t>
      </w:r>
    </w:p>
    <w:p w:rsidR="00717DF6" w:rsidRPr="002B6C84" w:rsidRDefault="00717DF6" w:rsidP="001865A8">
      <w:pPr>
        <w:pStyle w:val="BodyText3"/>
        <w:numPr>
          <w:ilvl w:val="0"/>
          <w:numId w:val="7"/>
        </w:numPr>
        <w:spacing w:line="300" w:lineRule="atLeast"/>
        <w:ind w:left="720"/>
        <w:rPr>
          <w:rFonts w:asciiTheme="minorHAnsi" w:hAnsiTheme="minorHAnsi" w:cstheme="minorHAnsi"/>
          <w:szCs w:val="22"/>
        </w:rPr>
      </w:pPr>
      <w:r w:rsidRPr="002B6C84">
        <w:rPr>
          <w:rFonts w:asciiTheme="minorHAnsi" w:hAnsiTheme="minorHAnsi" w:cstheme="minorHAnsi"/>
          <w:szCs w:val="22"/>
        </w:rPr>
        <w:t>an annual turnover of less tha</w:t>
      </w:r>
      <w:r w:rsidR="00AA2F07" w:rsidRPr="002B6C84">
        <w:rPr>
          <w:rFonts w:asciiTheme="minorHAnsi" w:hAnsiTheme="minorHAnsi" w:cstheme="minorHAnsi"/>
          <w:szCs w:val="22"/>
        </w:rPr>
        <w:t>n €50</w:t>
      </w:r>
      <w:r w:rsidR="005872FB" w:rsidRPr="002B6C84">
        <w:rPr>
          <w:rFonts w:asciiTheme="minorHAnsi" w:hAnsiTheme="minorHAnsi" w:cstheme="minorHAnsi"/>
          <w:szCs w:val="22"/>
        </w:rPr>
        <w:t>M</w:t>
      </w:r>
      <w:r w:rsidRPr="002B6C84">
        <w:rPr>
          <w:rFonts w:asciiTheme="minorHAnsi" w:hAnsiTheme="minorHAnsi" w:cstheme="minorHAnsi"/>
          <w:szCs w:val="22"/>
        </w:rPr>
        <w:t xml:space="preserve">  or,</w:t>
      </w:r>
    </w:p>
    <w:p w:rsidR="00717DF6" w:rsidRPr="002B6C84" w:rsidRDefault="00717DF6" w:rsidP="001865A8">
      <w:pPr>
        <w:pStyle w:val="BodyText3"/>
        <w:numPr>
          <w:ilvl w:val="0"/>
          <w:numId w:val="7"/>
        </w:numPr>
        <w:spacing w:line="300" w:lineRule="atLeast"/>
        <w:ind w:left="720"/>
        <w:rPr>
          <w:rFonts w:asciiTheme="minorHAnsi" w:hAnsiTheme="minorHAnsi" w:cstheme="minorHAnsi"/>
          <w:szCs w:val="22"/>
        </w:rPr>
      </w:pPr>
      <w:r w:rsidRPr="002B6C84">
        <w:rPr>
          <w:rFonts w:asciiTheme="minorHAnsi" w:hAnsiTheme="minorHAnsi" w:cstheme="minorHAnsi"/>
          <w:szCs w:val="22"/>
        </w:rPr>
        <w:t>a balance sheet of less tha</w:t>
      </w:r>
      <w:r w:rsidR="005872FB" w:rsidRPr="002B6C84">
        <w:rPr>
          <w:rFonts w:asciiTheme="minorHAnsi" w:hAnsiTheme="minorHAnsi" w:cstheme="minorHAnsi"/>
          <w:szCs w:val="22"/>
        </w:rPr>
        <w:t>n €43M</w:t>
      </w:r>
      <w:r w:rsidRPr="002B6C84">
        <w:rPr>
          <w:rFonts w:asciiTheme="minorHAnsi" w:hAnsiTheme="minorHAnsi" w:cstheme="minorHAnsi"/>
          <w:szCs w:val="22"/>
        </w:rPr>
        <w:t xml:space="preserve"> and be less than 25% owned by another company or combination of other companies</w:t>
      </w:r>
    </w:p>
    <w:p w:rsidR="007042A9" w:rsidRPr="002B6C84" w:rsidRDefault="007042A9" w:rsidP="009B7147">
      <w:pPr>
        <w:rPr>
          <w:rFonts w:cstheme="minorHAnsi"/>
          <w:lang w:val="en"/>
        </w:rPr>
      </w:pPr>
    </w:p>
    <w:p w:rsidR="00E9504D" w:rsidRPr="002B6C84" w:rsidRDefault="00E9504D" w:rsidP="001865A8">
      <w:pPr>
        <w:pStyle w:val="ListParagraph"/>
        <w:numPr>
          <w:ilvl w:val="0"/>
          <w:numId w:val="6"/>
        </w:numPr>
        <w:rPr>
          <w:rFonts w:cstheme="minorHAnsi"/>
          <w:b/>
        </w:rPr>
      </w:pPr>
      <w:r w:rsidRPr="002B6C84">
        <w:rPr>
          <w:rFonts w:cstheme="minorHAnsi"/>
          <w:b/>
        </w:rPr>
        <w:t>Disposal of any Asset</w:t>
      </w:r>
      <w:r w:rsidR="007E42F2" w:rsidRPr="002B6C84">
        <w:rPr>
          <w:rFonts w:cstheme="minorHAnsi"/>
          <w:b/>
        </w:rPr>
        <w:t xml:space="preserve"> within 5 years of the grant being awarded.</w:t>
      </w:r>
    </w:p>
    <w:p w:rsidR="001865A8" w:rsidRPr="002B6C84" w:rsidRDefault="001865A8" w:rsidP="001865A8">
      <w:pPr>
        <w:pStyle w:val="ListParagraph"/>
        <w:ind w:left="360"/>
        <w:rPr>
          <w:rFonts w:cstheme="minorHAnsi"/>
          <w:u w:val="single"/>
        </w:rPr>
      </w:pPr>
    </w:p>
    <w:p w:rsidR="00E9504D" w:rsidRPr="002B6C84" w:rsidRDefault="00E9504D" w:rsidP="001865A8">
      <w:pPr>
        <w:pStyle w:val="ListParagraph"/>
        <w:numPr>
          <w:ilvl w:val="0"/>
          <w:numId w:val="14"/>
        </w:numPr>
        <w:rPr>
          <w:rFonts w:cstheme="minorHAnsi"/>
        </w:rPr>
      </w:pPr>
      <w:r w:rsidRPr="002B6C84">
        <w:rPr>
          <w:rFonts w:cstheme="minorHAnsi"/>
        </w:rPr>
        <w:t>During the Useful Economic Life of an Asset</w:t>
      </w:r>
      <w:r w:rsidR="000E05D5" w:rsidRPr="002B6C84">
        <w:rPr>
          <w:rFonts w:cstheme="minorHAnsi"/>
        </w:rPr>
        <w:t>,</w:t>
      </w:r>
      <w:r w:rsidRPr="002B6C84">
        <w:rPr>
          <w:rFonts w:cstheme="minorHAnsi"/>
        </w:rPr>
        <w:t xml:space="preserve"> the Grant Recipient must not dispose of any interest in such Asset without the prior written consent of the Secretary of State. If the Secretary of State grants consent to a Disposal, such consent may be subject to satisfaction of certain conditions, to be determined by the Secretary of State.</w:t>
      </w:r>
    </w:p>
    <w:p w:rsidR="00E9504D" w:rsidRPr="002B6C84" w:rsidRDefault="00E9504D" w:rsidP="001865A8">
      <w:pPr>
        <w:pStyle w:val="ListParagraph"/>
        <w:numPr>
          <w:ilvl w:val="0"/>
          <w:numId w:val="14"/>
        </w:numPr>
        <w:rPr>
          <w:rFonts w:cstheme="minorHAnsi"/>
        </w:rPr>
      </w:pPr>
      <w:r w:rsidRPr="002B6C84">
        <w:rPr>
          <w:rFonts w:cstheme="minorHAnsi"/>
        </w:rPr>
        <w:t>Where the Grant Recipient disposes of any interest in any Asset without the prior written consent of the Secretary of State, then the proceeds of the Disposal (limited to the total amount paid by the Secretary of State to the Grant Recipient under this Funding Agreement) shall be</w:t>
      </w:r>
      <w:r w:rsidR="00C3183E" w:rsidRPr="002B6C84">
        <w:rPr>
          <w:rFonts w:cstheme="minorHAnsi"/>
        </w:rPr>
        <w:t xml:space="preserve"> held on trust by the Grant Recipient for the benefit of the Secretary of State.</w:t>
      </w:r>
    </w:p>
    <w:p w:rsidR="001865A8" w:rsidRPr="002B6C84" w:rsidRDefault="001865A8" w:rsidP="001865A8">
      <w:pPr>
        <w:pStyle w:val="ListParagraph"/>
        <w:rPr>
          <w:rFonts w:cstheme="minorHAnsi"/>
        </w:rPr>
      </w:pPr>
    </w:p>
    <w:p w:rsidR="00FC12BF" w:rsidRPr="002B6C84" w:rsidRDefault="00FC12BF" w:rsidP="001865A8">
      <w:pPr>
        <w:pStyle w:val="ListParagraph"/>
        <w:numPr>
          <w:ilvl w:val="0"/>
          <w:numId w:val="6"/>
        </w:numPr>
        <w:rPr>
          <w:rFonts w:cstheme="minorHAnsi"/>
          <w:b/>
        </w:rPr>
      </w:pPr>
      <w:r w:rsidRPr="002B6C84">
        <w:rPr>
          <w:rFonts w:cstheme="minorHAnsi"/>
          <w:b/>
        </w:rPr>
        <w:t>How is the grant paid?</w:t>
      </w:r>
    </w:p>
    <w:p w:rsidR="00FC12BF" w:rsidRPr="002B6C84" w:rsidRDefault="00FC12BF" w:rsidP="0069471F">
      <w:pPr>
        <w:pStyle w:val="BodyText"/>
        <w:ind w:left="360"/>
        <w:rPr>
          <w:rFonts w:cstheme="minorHAnsi"/>
          <w:lang w:val="en-US"/>
        </w:rPr>
      </w:pPr>
      <w:r w:rsidRPr="002B6C84">
        <w:rPr>
          <w:rFonts w:cstheme="minorHAnsi"/>
          <w:lang w:val="en-US"/>
        </w:rPr>
        <w:t>Subject to a successful full grant application the grant will only be released to you when you send the paid invoices related to your project together with your final report and evidence of achievements.  You should bear in mind that you will need to pay the invoices first, before you claim the grant money.  Invoices that are dated before the date of the offer letter will not be eligible, which is why your project should not start until you have accepted the offer.</w:t>
      </w:r>
    </w:p>
    <w:p w:rsidR="009B7147" w:rsidRPr="002B6C84" w:rsidRDefault="007E42F2">
      <w:pPr>
        <w:rPr>
          <w:rFonts w:cstheme="minorHAnsi"/>
          <w:b/>
          <w:bCs/>
          <w:iCs/>
        </w:rPr>
      </w:pPr>
      <w:r w:rsidRPr="002B6C84">
        <w:rPr>
          <w:rFonts w:cstheme="minorHAnsi"/>
          <w:b/>
          <w:bCs/>
          <w:iCs/>
        </w:rPr>
        <w:lastRenderedPageBreak/>
        <w:t>What happens next?</w:t>
      </w:r>
    </w:p>
    <w:p w:rsidR="007E42F2" w:rsidRPr="002B6C84" w:rsidRDefault="007E42F2" w:rsidP="007E42F2">
      <w:pPr>
        <w:pStyle w:val="ListParagraph"/>
        <w:numPr>
          <w:ilvl w:val="0"/>
          <w:numId w:val="13"/>
        </w:numPr>
        <w:rPr>
          <w:rFonts w:cstheme="minorHAnsi"/>
          <w:bCs/>
          <w:iCs/>
        </w:rPr>
      </w:pPr>
      <w:r w:rsidRPr="002B6C84">
        <w:rPr>
          <w:rFonts w:cstheme="minorHAnsi"/>
          <w:bCs/>
          <w:iCs/>
        </w:rPr>
        <w:t>We will assess whether your organisation is eligible and suitable for support under the European Regional Develop</w:t>
      </w:r>
      <w:r w:rsidR="00066113" w:rsidRPr="002B6C84">
        <w:rPr>
          <w:rFonts w:cstheme="minorHAnsi"/>
          <w:bCs/>
          <w:iCs/>
        </w:rPr>
        <w:t>ment Fund</w:t>
      </w:r>
      <w:r w:rsidR="006D4C41" w:rsidRPr="002B6C84">
        <w:rPr>
          <w:rFonts w:cstheme="minorHAnsi"/>
          <w:bCs/>
          <w:iCs/>
        </w:rPr>
        <w:t xml:space="preserve"> (ERDF)</w:t>
      </w:r>
      <w:r w:rsidR="00066113" w:rsidRPr="002B6C84">
        <w:rPr>
          <w:rFonts w:cstheme="minorHAnsi"/>
          <w:bCs/>
          <w:iCs/>
        </w:rPr>
        <w:t xml:space="preserve">, </w:t>
      </w:r>
      <w:r w:rsidR="006D4C41" w:rsidRPr="002B6C84">
        <w:rPr>
          <w:rFonts w:cstheme="minorHAnsi"/>
          <w:bCs/>
          <w:iCs/>
        </w:rPr>
        <w:t xml:space="preserve">General Block Exemption </w:t>
      </w:r>
      <w:r w:rsidR="00473E4E" w:rsidRPr="002B6C84">
        <w:rPr>
          <w:rFonts w:cstheme="minorHAnsi"/>
          <w:bCs/>
          <w:iCs/>
        </w:rPr>
        <w:t>Regulations (</w:t>
      </w:r>
      <w:r w:rsidRPr="002B6C84">
        <w:rPr>
          <w:rFonts w:cstheme="minorHAnsi"/>
          <w:bCs/>
          <w:iCs/>
        </w:rPr>
        <w:t>GBER</w:t>
      </w:r>
      <w:r w:rsidR="006D4C41" w:rsidRPr="002B6C84">
        <w:rPr>
          <w:rFonts w:cstheme="minorHAnsi"/>
          <w:bCs/>
          <w:iCs/>
        </w:rPr>
        <w:t>)</w:t>
      </w:r>
      <w:r w:rsidR="00066113" w:rsidRPr="002B6C84">
        <w:rPr>
          <w:rFonts w:cstheme="minorHAnsi"/>
          <w:bCs/>
          <w:iCs/>
        </w:rPr>
        <w:t xml:space="preserve"> and programme criteria and how it helps to meet the programme objectives, and the availability of funding.</w:t>
      </w:r>
    </w:p>
    <w:p w:rsidR="00C70030" w:rsidRPr="002B6C84" w:rsidRDefault="00066113" w:rsidP="00233129">
      <w:pPr>
        <w:pStyle w:val="ListParagraph"/>
        <w:numPr>
          <w:ilvl w:val="0"/>
          <w:numId w:val="13"/>
        </w:numPr>
        <w:rPr>
          <w:rFonts w:cstheme="minorHAnsi"/>
          <w:bCs/>
          <w:iCs/>
        </w:rPr>
      </w:pPr>
      <w:r w:rsidRPr="002B6C84">
        <w:rPr>
          <w:rFonts w:cstheme="minorHAnsi"/>
          <w:bCs/>
          <w:iCs/>
        </w:rPr>
        <w:t>We w</w:t>
      </w:r>
      <w:r w:rsidR="00FB7605" w:rsidRPr="002B6C84">
        <w:rPr>
          <w:rFonts w:cstheme="minorHAnsi"/>
          <w:bCs/>
          <w:iCs/>
        </w:rPr>
        <w:t>ill aim to contact you within 14</w:t>
      </w:r>
      <w:r w:rsidRPr="002B6C84">
        <w:rPr>
          <w:rFonts w:cstheme="minorHAnsi"/>
          <w:bCs/>
          <w:iCs/>
        </w:rPr>
        <w:t xml:space="preserve"> days of receipt</w:t>
      </w:r>
      <w:r w:rsidR="00432552" w:rsidRPr="002B6C84">
        <w:rPr>
          <w:rFonts w:cstheme="minorHAnsi"/>
          <w:bCs/>
          <w:iCs/>
        </w:rPr>
        <w:t xml:space="preserve">, to confirm the completed Expression of Interest has been received and whether you are eligible to complete a Full Application Form. </w:t>
      </w:r>
    </w:p>
    <w:p w:rsidR="00C70030" w:rsidRPr="002B6C84" w:rsidRDefault="00432552" w:rsidP="00233129">
      <w:pPr>
        <w:pStyle w:val="ListParagraph"/>
        <w:numPr>
          <w:ilvl w:val="0"/>
          <w:numId w:val="13"/>
        </w:numPr>
        <w:rPr>
          <w:rFonts w:cstheme="minorHAnsi"/>
          <w:bCs/>
          <w:iCs/>
        </w:rPr>
      </w:pPr>
      <w:r w:rsidRPr="002B6C84">
        <w:rPr>
          <w:rFonts w:cstheme="minorHAnsi"/>
          <w:bCs/>
          <w:iCs/>
        </w:rPr>
        <w:t>If eligible we</w:t>
      </w:r>
      <w:r w:rsidR="001865A8" w:rsidRPr="002B6C84">
        <w:rPr>
          <w:rFonts w:cstheme="minorHAnsi"/>
          <w:bCs/>
          <w:iCs/>
        </w:rPr>
        <w:t xml:space="preserve"> wi</w:t>
      </w:r>
      <w:r w:rsidRPr="002B6C84">
        <w:rPr>
          <w:rFonts w:cstheme="minorHAnsi"/>
          <w:bCs/>
          <w:iCs/>
        </w:rPr>
        <w:t>ll then send you a Full Application Form.</w:t>
      </w:r>
      <w:r w:rsidR="00233129" w:rsidRPr="002B6C84">
        <w:rPr>
          <w:rFonts w:cstheme="minorHAnsi"/>
          <w:bCs/>
          <w:iCs/>
        </w:rPr>
        <w:t xml:space="preserve"> </w:t>
      </w:r>
    </w:p>
    <w:p w:rsidR="00233129" w:rsidRPr="00C720A0" w:rsidRDefault="00AE12FE" w:rsidP="009E3F7F">
      <w:pPr>
        <w:pStyle w:val="ListParagraph"/>
        <w:numPr>
          <w:ilvl w:val="0"/>
          <w:numId w:val="13"/>
        </w:numPr>
        <w:rPr>
          <w:rFonts w:ascii="Arial" w:hAnsi="Arial" w:cs="Arial"/>
          <w:bCs/>
          <w:iCs/>
        </w:rPr>
      </w:pPr>
      <w:r w:rsidRPr="002B6C84">
        <w:rPr>
          <w:rFonts w:cstheme="minorHAnsi"/>
          <w:bCs/>
          <w:iCs/>
        </w:rPr>
        <w:t>As part of the full application you will be required to undertake a procurement exercise to obtain quotes. Details of this process will be detailed in the full appli</w:t>
      </w:r>
      <w:r w:rsidRPr="00C720A0">
        <w:rPr>
          <w:rFonts w:ascii="Arial" w:hAnsi="Arial" w:cs="Arial"/>
          <w:bCs/>
          <w:iCs/>
        </w:rPr>
        <w:t>cation.</w:t>
      </w:r>
    </w:p>
    <w:sectPr w:rsidR="00233129" w:rsidRPr="00C720A0" w:rsidSect="005E1DFA">
      <w:headerReference w:type="even" r:id="rId16"/>
      <w:headerReference w:type="default" r:id="rId17"/>
      <w:footerReference w:type="even" r:id="rId18"/>
      <w:footerReference w:type="default" r:id="rId19"/>
      <w:headerReference w:type="first" r:id="rId20"/>
      <w:footerReference w:type="first" r:id="rId21"/>
      <w:pgSz w:w="11907" w:h="16839" w:code="9"/>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D12" w:rsidRDefault="002E3D12" w:rsidP="004069AA">
      <w:pPr>
        <w:spacing w:after="0" w:line="240" w:lineRule="auto"/>
      </w:pPr>
      <w:r>
        <w:separator/>
      </w:r>
    </w:p>
  </w:endnote>
  <w:endnote w:type="continuationSeparator" w:id="0">
    <w:p w:rsidR="002E3D12" w:rsidRDefault="002E3D12" w:rsidP="00406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03B" w:rsidRDefault="009C4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920036"/>
      <w:docPartObj>
        <w:docPartGallery w:val="Page Numbers (Bottom of Page)"/>
        <w:docPartUnique/>
      </w:docPartObj>
    </w:sdtPr>
    <w:sdtEndPr>
      <w:rPr>
        <w:noProof/>
      </w:rPr>
    </w:sdtEndPr>
    <w:sdtContent>
      <w:p w:rsidR="00CF1DBF" w:rsidRDefault="00CF1DBF">
        <w:pPr>
          <w:pStyle w:val="Footer"/>
        </w:pPr>
        <w:r>
          <w:t xml:space="preserve">Page | </w:t>
        </w:r>
        <w:r>
          <w:fldChar w:fldCharType="begin"/>
        </w:r>
        <w:r>
          <w:instrText xml:space="preserve"> PAGE   \* MERGEFORMAT </w:instrText>
        </w:r>
        <w:r>
          <w:fldChar w:fldCharType="separate"/>
        </w:r>
        <w:r w:rsidR="009C403B">
          <w:rPr>
            <w:noProof/>
          </w:rPr>
          <w:t>1</w:t>
        </w:r>
        <w:r>
          <w:rPr>
            <w:noProof/>
          </w:rPr>
          <w:fldChar w:fldCharType="end"/>
        </w:r>
      </w:p>
    </w:sdtContent>
  </w:sdt>
  <w:p w:rsidR="00CF1DBF" w:rsidRDefault="00CF1D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03B" w:rsidRDefault="009C4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D12" w:rsidRDefault="002E3D12" w:rsidP="004069AA">
      <w:pPr>
        <w:spacing w:after="0" w:line="240" w:lineRule="auto"/>
      </w:pPr>
      <w:r>
        <w:separator/>
      </w:r>
    </w:p>
  </w:footnote>
  <w:footnote w:type="continuationSeparator" w:id="0">
    <w:p w:rsidR="002E3D12" w:rsidRDefault="002E3D12" w:rsidP="00406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03B" w:rsidRDefault="009C4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C32" w:rsidRDefault="009C403B">
    <w:pPr>
      <w:pStyle w:val="Header"/>
    </w:pPr>
    <w:bookmarkStart w:id="0" w:name="_GoBack"/>
    <w:r>
      <w:rPr>
        <w:noProof/>
        <w:lang w:eastAsia="en-GB"/>
      </w:rPr>
      <w:drawing>
        <wp:anchor distT="0" distB="0" distL="114300" distR="114300" simplePos="0" relativeHeight="251660288" behindDoc="0" locked="0" layoutInCell="1" allowOverlap="1" wp14:anchorId="3DB80282" wp14:editId="57451B81">
          <wp:simplePos x="0" y="0"/>
          <wp:positionH relativeFrom="margin">
            <wp:posOffset>-28575</wp:posOffset>
          </wp:positionH>
          <wp:positionV relativeFrom="paragraph">
            <wp:posOffset>-210185</wp:posOffset>
          </wp:positionV>
          <wp:extent cx="1466850" cy="9779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977900"/>
                  </a:xfrm>
                  <a:prstGeom prst="rect">
                    <a:avLst/>
                  </a:prstGeom>
                </pic:spPr>
              </pic:pic>
            </a:graphicData>
          </a:graphic>
        </wp:anchor>
      </w:drawing>
    </w:r>
    <w:bookmarkEnd w:id="0"/>
    <w:r w:rsidR="00220C32" w:rsidRPr="000A521A">
      <w:rPr>
        <w:noProof/>
        <w:lang w:eastAsia="en-GB"/>
      </w:rPr>
      <w:drawing>
        <wp:anchor distT="0" distB="0" distL="114300" distR="114300" simplePos="0" relativeHeight="251658240" behindDoc="0" locked="0" layoutInCell="1" allowOverlap="1" wp14:anchorId="1ACD3C2B" wp14:editId="4E89FB96">
          <wp:simplePos x="0" y="0"/>
          <wp:positionH relativeFrom="column">
            <wp:posOffset>3276600</wp:posOffset>
          </wp:positionH>
          <wp:positionV relativeFrom="paragraph">
            <wp:posOffset>-59690</wp:posOffset>
          </wp:positionV>
          <wp:extent cx="2900045" cy="649605"/>
          <wp:effectExtent l="0" t="0" r="0" b="0"/>
          <wp:wrapSquare wrapText="bothSides"/>
          <wp:docPr id="5" name="Picture 5" descr="K:\Sustainability Unit\1 SEPuBu\Live Project\Branding\LogoERDF_Col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ustainability Unit\1 SEPuBu\Live Project\Branding\LogoERDF_Col_Landscap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00045" cy="649605"/>
                  </a:xfrm>
                  <a:prstGeom prst="rect">
                    <a:avLst/>
                  </a:prstGeom>
                  <a:noFill/>
                  <a:ln>
                    <a:noFill/>
                  </a:ln>
                </pic:spPr>
              </pic:pic>
            </a:graphicData>
          </a:graphic>
        </wp:anchor>
      </w:drawing>
    </w:r>
    <w:r w:rsidR="00220C32">
      <w:t xml:space="preserve">   </w:t>
    </w:r>
    <w:r w:rsidR="00220C32">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03B" w:rsidRDefault="009C4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3472B"/>
    <w:multiLevelType w:val="hybridMultilevel"/>
    <w:tmpl w:val="18CCA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DF20B6"/>
    <w:multiLevelType w:val="hybridMultilevel"/>
    <w:tmpl w:val="49E2F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62DC0"/>
    <w:multiLevelType w:val="hybridMultilevel"/>
    <w:tmpl w:val="B406B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81048"/>
    <w:multiLevelType w:val="hybridMultilevel"/>
    <w:tmpl w:val="84FEA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267B6"/>
    <w:multiLevelType w:val="hybridMultilevel"/>
    <w:tmpl w:val="0994DF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9F7AF8"/>
    <w:multiLevelType w:val="hybridMultilevel"/>
    <w:tmpl w:val="97669CFE"/>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31" w:hanging="360"/>
      </w:pPr>
      <w:rPr>
        <w:rFonts w:ascii="Courier New" w:hAnsi="Courier New" w:cs="Courier New" w:hint="default"/>
      </w:rPr>
    </w:lvl>
    <w:lvl w:ilvl="2" w:tplc="08090005" w:tentative="1">
      <w:start w:val="1"/>
      <w:numFmt w:val="bullet"/>
      <w:lvlText w:val=""/>
      <w:lvlJc w:val="left"/>
      <w:pPr>
        <w:ind w:left="589" w:hanging="360"/>
      </w:pPr>
      <w:rPr>
        <w:rFonts w:ascii="Wingdings" w:hAnsi="Wingdings" w:hint="default"/>
      </w:rPr>
    </w:lvl>
    <w:lvl w:ilvl="3" w:tplc="08090001" w:tentative="1">
      <w:start w:val="1"/>
      <w:numFmt w:val="bullet"/>
      <w:lvlText w:val=""/>
      <w:lvlJc w:val="left"/>
      <w:pPr>
        <w:ind w:left="1309" w:hanging="360"/>
      </w:pPr>
      <w:rPr>
        <w:rFonts w:ascii="Symbol" w:hAnsi="Symbol" w:hint="default"/>
      </w:rPr>
    </w:lvl>
    <w:lvl w:ilvl="4" w:tplc="08090003" w:tentative="1">
      <w:start w:val="1"/>
      <w:numFmt w:val="bullet"/>
      <w:lvlText w:val="o"/>
      <w:lvlJc w:val="left"/>
      <w:pPr>
        <w:ind w:left="2029" w:hanging="360"/>
      </w:pPr>
      <w:rPr>
        <w:rFonts w:ascii="Courier New" w:hAnsi="Courier New" w:cs="Courier New" w:hint="default"/>
      </w:rPr>
    </w:lvl>
    <w:lvl w:ilvl="5" w:tplc="08090005" w:tentative="1">
      <w:start w:val="1"/>
      <w:numFmt w:val="bullet"/>
      <w:lvlText w:val=""/>
      <w:lvlJc w:val="left"/>
      <w:pPr>
        <w:ind w:left="2749" w:hanging="360"/>
      </w:pPr>
      <w:rPr>
        <w:rFonts w:ascii="Wingdings" w:hAnsi="Wingdings" w:hint="default"/>
      </w:rPr>
    </w:lvl>
    <w:lvl w:ilvl="6" w:tplc="08090001" w:tentative="1">
      <w:start w:val="1"/>
      <w:numFmt w:val="bullet"/>
      <w:lvlText w:val=""/>
      <w:lvlJc w:val="left"/>
      <w:pPr>
        <w:ind w:left="3469" w:hanging="360"/>
      </w:pPr>
      <w:rPr>
        <w:rFonts w:ascii="Symbol" w:hAnsi="Symbol" w:hint="default"/>
      </w:rPr>
    </w:lvl>
    <w:lvl w:ilvl="7" w:tplc="08090003" w:tentative="1">
      <w:start w:val="1"/>
      <w:numFmt w:val="bullet"/>
      <w:lvlText w:val="o"/>
      <w:lvlJc w:val="left"/>
      <w:pPr>
        <w:ind w:left="4189" w:hanging="360"/>
      </w:pPr>
      <w:rPr>
        <w:rFonts w:ascii="Courier New" w:hAnsi="Courier New" w:cs="Courier New" w:hint="default"/>
      </w:rPr>
    </w:lvl>
    <w:lvl w:ilvl="8" w:tplc="08090005" w:tentative="1">
      <w:start w:val="1"/>
      <w:numFmt w:val="bullet"/>
      <w:lvlText w:val=""/>
      <w:lvlJc w:val="left"/>
      <w:pPr>
        <w:ind w:left="4909" w:hanging="360"/>
      </w:pPr>
      <w:rPr>
        <w:rFonts w:ascii="Wingdings" w:hAnsi="Wingdings" w:hint="default"/>
      </w:rPr>
    </w:lvl>
  </w:abstractNum>
  <w:abstractNum w:abstractNumId="6" w15:restartNumberingAfterBreak="0">
    <w:nsid w:val="2F5A4570"/>
    <w:multiLevelType w:val="hybridMultilevel"/>
    <w:tmpl w:val="17B86E7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FC2E5D"/>
    <w:multiLevelType w:val="hybridMultilevel"/>
    <w:tmpl w:val="DE8C5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8115AB"/>
    <w:multiLevelType w:val="hybridMultilevel"/>
    <w:tmpl w:val="C5B2E05A"/>
    <w:lvl w:ilvl="0" w:tplc="AD1EC92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C63C1A"/>
    <w:multiLevelType w:val="hybridMultilevel"/>
    <w:tmpl w:val="D792A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89708E"/>
    <w:multiLevelType w:val="hybridMultilevel"/>
    <w:tmpl w:val="6C4E677E"/>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6F510A"/>
    <w:multiLevelType w:val="hybridMultilevel"/>
    <w:tmpl w:val="72D4A5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0F6775A"/>
    <w:multiLevelType w:val="hybridMultilevel"/>
    <w:tmpl w:val="38C65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176A6C"/>
    <w:multiLevelType w:val="hybridMultilevel"/>
    <w:tmpl w:val="0570120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4" w15:restartNumberingAfterBreak="0">
    <w:nsid w:val="69757F0A"/>
    <w:multiLevelType w:val="hybridMultilevel"/>
    <w:tmpl w:val="1EE0EB3E"/>
    <w:lvl w:ilvl="0" w:tplc="0809000F">
      <w:start w:val="1"/>
      <w:numFmt w:val="decimal"/>
      <w:lvlText w:val="%1."/>
      <w:lvlJc w:val="left"/>
      <w:pPr>
        <w:ind w:left="360" w:hanging="360"/>
      </w:pPr>
      <w:rPr>
        <w:rFonts w:hint="default"/>
      </w:rPr>
    </w:lvl>
    <w:lvl w:ilvl="1" w:tplc="2C0C3BD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B5607B2"/>
    <w:multiLevelType w:val="hybridMultilevel"/>
    <w:tmpl w:val="E20CA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0C90CB5"/>
    <w:multiLevelType w:val="hybridMultilevel"/>
    <w:tmpl w:val="51F2354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181209D"/>
    <w:multiLevelType w:val="hybridMultilevel"/>
    <w:tmpl w:val="D1F2D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7"/>
  </w:num>
  <w:num w:numId="3">
    <w:abstractNumId w:val="12"/>
  </w:num>
  <w:num w:numId="4">
    <w:abstractNumId w:val="0"/>
  </w:num>
  <w:num w:numId="5">
    <w:abstractNumId w:val="15"/>
  </w:num>
  <w:num w:numId="6">
    <w:abstractNumId w:val="14"/>
  </w:num>
  <w:num w:numId="7">
    <w:abstractNumId w:val="9"/>
  </w:num>
  <w:num w:numId="8">
    <w:abstractNumId w:val="1"/>
  </w:num>
  <w:num w:numId="9">
    <w:abstractNumId w:val="13"/>
  </w:num>
  <w:num w:numId="10">
    <w:abstractNumId w:val="5"/>
  </w:num>
  <w:num w:numId="11">
    <w:abstractNumId w:val="3"/>
  </w:num>
  <w:num w:numId="12">
    <w:abstractNumId w:val="8"/>
  </w:num>
  <w:num w:numId="13">
    <w:abstractNumId w:val="11"/>
  </w:num>
  <w:num w:numId="14">
    <w:abstractNumId w:val="4"/>
  </w:num>
  <w:num w:numId="15">
    <w:abstractNumId w:val="7"/>
  </w:num>
  <w:num w:numId="16">
    <w:abstractNumId w:val="6"/>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1C"/>
    <w:rsid w:val="00027F65"/>
    <w:rsid w:val="00031054"/>
    <w:rsid w:val="000329D8"/>
    <w:rsid w:val="0004671B"/>
    <w:rsid w:val="000619F1"/>
    <w:rsid w:val="00066113"/>
    <w:rsid w:val="00087CC2"/>
    <w:rsid w:val="00091547"/>
    <w:rsid w:val="00096685"/>
    <w:rsid w:val="000A0649"/>
    <w:rsid w:val="000A162F"/>
    <w:rsid w:val="000A521A"/>
    <w:rsid w:val="000D09F2"/>
    <w:rsid w:val="000E05D5"/>
    <w:rsid w:val="00105B03"/>
    <w:rsid w:val="00112A90"/>
    <w:rsid w:val="00116EF6"/>
    <w:rsid w:val="00122C74"/>
    <w:rsid w:val="00125804"/>
    <w:rsid w:val="001346C8"/>
    <w:rsid w:val="00136E28"/>
    <w:rsid w:val="00137D9C"/>
    <w:rsid w:val="00153DED"/>
    <w:rsid w:val="0016764F"/>
    <w:rsid w:val="001837E1"/>
    <w:rsid w:val="001865A8"/>
    <w:rsid w:val="00193D1F"/>
    <w:rsid w:val="001A2CF0"/>
    <w:rsid w:val="001D2020"/>
    <w:rsid w:val="001D3D4B"/>
    <w:rsid w:val="001D581F"/>
    <w:rsid w:val="001D71AD"/>
    <w:rsid w:val="001E1769"/>
    <w:rsid w:val="001E1DB3"/>
    <w:rsid w:val="001E31CD"/>
    <w:rsid w:val="001E4EE7"/>
    <w:rsid w:val="001F2078"/>
    <w:rsid w:val="001F63B6"/>
    <w:rsid w:val="001F6610"/>
    <w:rsid w:val="0020201C"/>
    <w:rsid w:val="0021764F"/>
    <w:rsid w:val="00220C32"/>
    <w:rsid w:val="0022640B"/>
    <w:rsid w:val="00233129"/>
    <w:rsid w:val="00240A50"/>
    <w:rsid w:val="002B00B6"/>
    <w:rsid w:val="002B6C84"/>
    <w:rsid w:val="002E3D12"/>
    <w:rsid w:val="002F094B"/>
    <w:rsid w:val="002F4C43"/>
    <w:rsid w:val="003161DD"/>
    <w:rsid w:val="0032353A"/>
    <w:rsid w:val="00335347"/>
    <w:rsid w:val="00340B88"/>
    <w:rsid w:val="00362363"/>
    <w:rsid w:val="00362D2D"/>
    <w:rsid w:val="003857CB"/>
    <w:rsid w:val="00395DC1"/>
    <w:rsid w:val="00396B31"/>
    <w:rsid w:val="003A6467"/>
    <w:rsid w:val="003B1E93"/>
    <w:rsid w:val="003D1D76"/>
    <w:rsid w:val="003D6983"/>
    <w:rsid w:val="003D7193"/>
    <w:rsid w:val="003F0449"/>
    <w:rsid w:val="003F106F"/>
    <w:rsid w:val="003F299C"/>
    <w:rsid w:val="00403EBA"/>
    <w:rsid w:val="004069AA"/>
    <w:rsid w:val="00414C4C"/>
    <w:rsid w:val="00416E58"/>
    <w:rsid w:val="00421834"/>
    <w:rsid w:val="00426E27"/>
    <w:rsid w:val="00432552"/>
    <w:rsid w:val="0045093A"/>
    <w:rsid w:val="00473E4E"/>
    <w:rsid w:val="00483075"/>
    <w:rsid w:val="00490C90"/>
    <w:rsid w:val="00497EEB"/>
    <w:rsid w:val="004B4019"/>
    <w:rsid w:val="004C0724"/>
    <w:rsid w:val="004C24EE"/>
    <w:rsid w:val="004C547B"/>
    <w:rsid w:val="004D2A06"/>
    <w:rsid w:val="004E6E2B"/>
    <w:rsid w:val="00501B13"/>
    <w:rsid w:val="00504AD1"/>
    <w:rsid w:val="00504FB8"/>
    <w:rsid w:val="00517E77"/>
    <w:rsid w:val="005255CF"/>
    <w:rsid w:val="0052775A"/>
    <w:rsid w:val="00530897"/>
    <w:rsid w:val="00552472"/>
    <w:rsid w:val="00567DFF"/>
    <w:rsid w:val="00571E37"/>
    <w:rsid w:val="005872FB"/>
    <w:rsid w:val="005A0C43"/>
    <w:rsid w:val="005A7DEF"/>
    <w:rsid w:val="005B04E2"/>
    <w:rsid w:val="005C3477"/>
    <w:rsid w:val="005C77DE"/>
    <w:rsid w:val="005E1DFA"/>
    <w:rsid w:val="005E1E18"/>
    <w:rsid w:val="00637BE1"/>
    <w:rsid w:val="0064606D"/>
    <w:rsid w:val="006779D6"/>
    <w:rsid w:val="006828B3"/>
    <w:rsid w:val="00685927"/>
    <w:rsid w:val="0069471F"/>
    <w:rsid w:val="006C22D2"/>
    <w:rsid w:val="006D4C41"/>
    <w:rsid w:val="00702E56"/>
    <w:rsid w:val="007042A9"/>
    <w:rsid w:val="00717DF6"/>
    <w:rsid w:val="00757131"/>
    <w:rsid w:val="0079115D"/>
    <w:rsid w:val="00795C5B"/>
    <w:rsid w:val="007A0E3D"/>
    <w:rsid w:val="007C0008"/>
    <w:rsid w:val="007C2182"/>
    <w:rsid w:val="007E42F2"/>
    <w:rsid w:val="00804666"/>
    <w:rsid w:val="00815A78"/>
    <w:rsid w:val="00835AB8"/>
    <w:rsid w:val="00847E94"/>
    <w:rsid w:val="00871A92"/>
    <w:rsid w:val="008824B5"/>
    <w:rsid w:val="008D352B"/>
    <w:rsid w:val="008F426B"/>
    <w:rsid w:val="00903B59"/>
    <w:rsid w:val="009113F9"/>
    <w:rsid w:val="00913C94"/>
    <w:rsid w:val="00914545"/>
    <w:rsid w:val="00952CA6"/>
    <w:rsid w:val="009869E1"/>
    <w:rsid w:val="009966C8"/>
    <w:rsid w:val="009B7147"/>
    <w:rsid w:val="009C403B"/>
    <w:rsid w:val="009C6274"/>
    <w:rsid w:val="009D4764"/>
    <w:rsid w:val="009E114D"/>
    <w:rsid w:val="009E4746"/>
    <w:rsid w:val="009E54C1"/>
    <w:rsid w:val="009E62D0"/>
    <w:rsid w:val="00A01F0D"/>
    <w:rsid w:val="00A0783C"/>
    <w:rsid w:val="00A10B98"/>
    <w:rsid w:val="00A12D80"/>
    <w:rsid w:val="00A210D7"/>
    <w:rsid w:val="00A23B2A"/>
    <w:rsid w:val="00A334D2"/>
    <w:rsid w:val="00A439C5"/>
    <w:rsid w:val="00A645EE"/>
    <w:rsid w:val="00A815B1"/>
    <w:rsid w:val="00AA2F07"/>
    <w:rsid w:val="00AB3CF5"/>
    <w:rsid w:val="00AB5BE7"/>
    <w:rsid w:val="00AD4525"/>
    <w:rsid w:val="00AD672E"/>
    <w:rsid w:val="00AD67E1"/>
    <w:rsid w:val="00AE12FE"/>
    <w:rsid w:val="00AF27F7"/>
    <w:rsid w:val="00AF4F07"/>
    <w:rsid w:val="00AF78A0"/>
    <w:rsid w:val="00B44E47"/>
    <w:rsid w:val="00B4608C"/>
    <w:rsid w:val="00B50C50"/>
    <w:rsid w:val="00B63CBE"/>
    <w:rsid w:val="00B722E3"/>
    <w:rsid w:val="00B80ADA"/>
    <w:rsid w:val="00B961B6"/>
    <w:rsid w:val="00BA521F"/>
    <w:rsid w:val="00BA7702"/>
    <w:rsid w:val="00BB30D6"/>
    <w:rsid w:val="00BC6ED2"/>
    <w:rsid w:val="00BD5CC0"/>
    <w:rsid w:val="00BF6BFD"/>
    <w:rsid w:val="00C273F8"/>
    <w:rsid w:val="00C27D4C"/>
    <w:rsid w:val="00C30C97"/>
    <w:rsid w:val="00C3183E"/>
    <w:rsid w:val="00C70030"/>
    <w:rsid w:val="00C720A0"/>
    <w:rsid w:val="00C80C0D"/>
    <w:rsid w:val="00C96086"/>
    <w:rsid w:val="00CA07C6"/>
    <w:rsid w:val="00CA3A34"/>
    <w:rsid w:val="00CB4FC4"/>
    <w:rsid w:val="00CE08EF"/>
    <w:rsid w:val="00CF1DBF"/>
    <w:rsid w:val="00CF36DE"/>
    <w:rsid w:val="00D118F7"/>
    <w:rsid w:val="00D33E2F"/>
    <w:rsid w:val="00D359EB"/>
    <w:rsid w:val="00D425F1"/>
    <w:rsid w:val="00D54B88"/>
    <w:rsid w:val="00D60EF8"/>
    <w:rsid w:val="00D640D6"/>
    <w:rsid w:val="00D7117B"/>
    <w:rsid w:val="00D7559E"/>
    <w:rsid w:val="00D80E8D"/>
    <w:rsid w:val="00D92B45"/>
    <w:rsid w:val="00D93B70"/>
    <w:rsid w:val="00DA1FE3"/>
    <w:rsid w:val="00DB65B2"/>
    <w:rsid w:val="00DC6DF7"/>
    <w:rsid w:val="00DD21A0"/>
    <w:rsid w:val="00DF158C"/>
    <w:rsid w:val="00DF39BC"/>
    <w:rsid w:val="00E14B4D"/>
    <w:rsid w:val="00E16984"/>
    <w:rsid w:val="00E17402"/>
    <w:rsid w:val="00E235CF"/>
    <w:rsid w:val="00E4603B"/>
    <w:rsid w:val="00E835AB"/>
    <w:rsid w:val="00E838E9"/>
    <w:rsid w:val="00E9504D"/>
    <w:rsid w:val="00EB1A0D"/>
    <w:rsid w:val="00EC2A22"/>
    <w:rsid w:val="00EC72D5"/>
    <w:rsid w:val="00F03CCB"/>
    <w:rsid w:val="00F14CCF"/>
    <w:rsid w:val="00F14DB1"/>
    <w:rsid w:val="00F23FFD"/>
    <w:rsid w:val="00F327D5"/>
    <w:rsid w:val="00F54107"/>
    <w:rsid w:val="00FA2959"/>
    <w:rsid w:val="00FA46FC"/>
    <w:rsid w:val="00FB7605"/>
    <w:rsid w:val="00FC12BF"/>
    <w:rsid w:val="00FC5E55"/>
    <w:rsid w:val="00FD1227"/>
    <w:rsid w:val="00FE4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38D112-FDBA-4861-A3CC-2E5A7902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2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3D6983"/>
    <w:pPr>
      <w:ind w:left="720"/>
      <w:contextualSpacing/>
    </w:pPr>
  </w:style>
  <w:style w:type="paragraph" w:styleId="Header">
    <w:name w:val="header"/>
    <w:basedOn w:val="Normal"/>
    <w:link w:val="HeaderChar"/>
    <w:uiPriority w:val="99"/>
    <w:unhideWhenUsed/>
    <w:rsid w:val="00406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9AA"/>
  </w:style>
  <w:style w:type="paragraph" w:styleId="Footer">
    <w:name w:val="footer"/>
    <w:basedOn w:val="Normal"/>
    <w:link w:val="FooterChar"/>
    <w:uiPriority w:val="99"/>
    <w:unhideWhenUsed/>
    <w:rsid w:val="00406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9AA"/>
  </w:style>
  <w:style w:type="paragraph" w:styleId="BalloonText">
    <w:name w:val="Balloon Text"/>
    <w:basedOn w:val="Normal"/>
    <w:link w:val="BalloonTextChar"/>
    <w:uiPriority w:val="99"/>
    <w:semiHidden/>
    <w:unhideWhenUsed/>
    <w:rsid w:val="00A12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D80"/>
    <w:rPr>
      <w:rFonts w:ascii="Segoe UI" w:hAnsi="Segoe UI" w:cs="Segoe UI"/>
      <w:sz w:val="18"/>
      <w:szCs w:val="18"/>
    </w:rPr>
  </w:style>
  <w:style w:type="character" w:styleId="Hyperlink">
    <w:name w:val="Hyperlink"/>
    <w:basedOn w:val="DefaultParagraphFont"/>
    <w:uiPriority w:val="99"/>
    <w:unhideWhenUsed/>
    <w:rsid w:val="00125804"/>
    <w:rPr>
      <w:color w:val="0563C1" w:themeColor="hyperlink"/>
      <w:u w:val="single"/>
    </w:rPr>
  </w:style>
  <w:style w:type="character" w:styleId="CommentReference">
    <w:name w:val="annotation reference"/>
    <w:basedOn w:val="DefaultParagraphFont"/>
    <w:uiPriority w:val="99"/>
    <w:semiHidden/>
    <w:unhideWhenUsed/>
    <w:rsid w:val="00096685"/>
    <w:rPr>
      <w:sz w:val="16"/>
      <w:szCs w:val="16"/>
    </w:rPr>
  </w:style>
  <w:style w:type="paragraph" w:styleId="CommentText">
    <w:name w:val="annotation text"/>
    <w:basedOn w:val="Normal"/>
    <w:link w:val="CommentTextChar"/>
    <w:uiPriority w:val="99"/>
    <w:semiHidden/>
    <w:unhideWhenUsed/>
    <w:rsid w:val="00096685"/>
    <w:pPr>
      <w:spacing w:line="240" w:lineRule="auto"/>
    </w:pPr>
    <w:rPr>
      <w:sz w:val="20"/>
      <w:szCs w:val="20"/>
    </w:rPr>
  </w:style>
  <w:style w:type="character" w:customStyle="1" w:styleId="CommentTextChar">
    <w:name w:val="Comment Text Char"/>
    <w:basedOn w:val="DefaultParagraphFont"/>
    <w:link w:val="CommentText"/>
    <w:uiPriority w:val="99"/>
    <w:semiHidden/>
    <w:rsid w:val="00096685"/>
    <w:rPr>
      <w:sz w:val="20"/>
      <w:szCs w:val="20"/>
    </w:rPr>
  </w:style>
  <w:style w:type="paragraph" w:styleId="CommentSubject">
    <w:name w:val="annotation subject"/>
    <w:basedOn w:val="CommentText"/>
    <w:next w:val="CommentText"/>
    <w:link w:val="CommentSubjectChar"/>
    <w:uiPriority w:val="99"/>
    <w:semiHidden/>
    <w:unhideWhenUsed/>
    <w:rsid w:val="00096685"/>
    <w:rPr>
      <w:b/>
      <w:bCs/>
    </w:rPr>
  </w:style>
  <w:style w:type="character" w:customStyle="1" w:styleId="CommentSubjectChar">
    <w:name w:val="Comment Subject Char"/>
    <w:basedOn w:val="CommentTextChar"/>
    <w:link w:val="CommentSubject"/>
    <w:uiPriority w:val="99"/>
    <w:semiHidden/>
    <w:rsid w:val="00096685"/>
    <w:rPr>
      <w:b/>
      <w:bCs/>
      <w:sz w:val="20"/>
      <w:szCs w:val="20"/>
    </w:rPr>
  </w:style>
  <w:style w:type="paragraph" w:styleId="FootnoteText">
    <w:name w:val="footnote text"/>
    <w:basedOn w:val="Normal"/>
    <w:link w:val="FootnoteTextChar"/>
    <w:uiPriority w:val="99"/>
    <w:unhideWhenUsed/>
    <w:rsid w:val="004E6E2B"/>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4E6E2B"/>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4E6E2B"/>
    <w:rPr>
      <w:vertAlign w:val="superscript"/>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D21A0"/>
  </w:style>
  <w:style w:type="paragraph" w:styleId="BodyText3">
    <w:name w:val="Body Text 3"/>
    <w:basedOn w:val="Normal"/>
    <w:link w:val="BodyText3Char"/>
    <w:rsid w:val="00717DF6"/>
    <w:pPr>
      <w:spacing w:after="0" w:line="240" w:lineRule="auto"/>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717DF6"/>
    <w:rPr>
      <w:rFonts w:ascii="Times New Roman" w:eastAsia="Times New Roman" w:hAnsi="Times New Roman" w:cs="Times New Roman"/>
      <w:szCs w:val="20"/>
    </w:rPr>
  </w:style>
  <w:style w:type="paragraph" w:customStyle="1" w:styleId="Default">
    <w:name w:val="Default"/>
    <w:rsid w:val="00717DF6"/>
    <w:pPr>
      <w:autoSpaceDE w:val="0"/>
      <w:autoSpaceDN w:val="0"/>
      <w:adjustRightInd w:val="0"/>
      <w:spacing w:after="0" w:line="240" w:lineRule="auto"/>
    </w:pPr>
    <w:rPr>
      <w:rFonts w:ascii="Calibri" w:eastAsia="Arial" w:hAnsi="Calibri" w:cs="Calibri"/>
      <w:color w:val="000000"/>
      <w:sz w:val="24"/>
      <w:szCs w:val="24"/>
    </w:rPr>
  </w:style>
  <w:style w:type="character" w:styleId="FollowedHyperlink">
    <w:name w:val="FollowedHyperlink"/>
    <w:basedOn w:val="DefaultParagraphFont"/>
    <w:uiPriority w:val="99"/>
    <w:semiHidden/>
    <w:unhideWhenUsed/>
    <w:rsid w:val="001E4EE7"/>
    <w:rPr>
      <w:color w:val="954F72" w:themeColor="followedHyperlink"/>
      <w:u w:val="single"/>
    </w:rPr>
  </w:style>
  <w:style w:type="paragraph" w:customStyle="1" w:styleId="DecimalAligned">
    <w:name w:val="Decimal Aligned"/>
    <w:basedOn w:val="Normal"/>
    <w:uiPriority w:val="40"/>
    <w:qFormat/>
    <w:rsid w:val="00BF6BFD"/>
    <w:pPr>
      <w:tabs>
        <w:tab w:val="decimal" w:pos="360"/>
      </w:tabs>
      <w:spacing w:after="200" w:line="276" w:lineRule="auto"/>
    </w:pPr>
    <w:rPr>
      <w:rFonts w:eastAsiaTheme="minorEastAsia" w:cs="Times New Roman"/>
      <w:lang w:val="en-US"/>
    </w:rPr>
  </w:style>
  <w:style w:type="character" w:styleId="SubtleEmphasis">
    <w:name w:val="Subtle Emphasis"/>
    <w:basedOn w:val="DefaultParagraphFont"/>
    <w:uiPriority w:val="19"/>
    <w:qFormat/>
    <w:rsid w:val="00BF6BFD"/>
    <w:rPr>
      <w:i/>
      <w:iCs/>
    </w:rPr>
  </w:style>
  <w:style w:type="table" w:styleId="MediumShading2-Accent5">
    <w:name w:val="Medium Shading 2 Accent 5"/>
    <w:basedOn w:val="TableNormal"/>
    <w:uiPriority w:val="64"/>
    <w:rsid w:val="00BF6BFD"/>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
    <w:name w:val="Body Text"/>
    <w:basedOn w:val="Normal"/>
    <w:link w:val="BodyTextChar"/>
    <w:uiPriority w:val="99"/>
    <w:unhideWhenUsed/>
    <w:rsid w:val="007C2182"/>
    <w:pPr>
      <w:spacing w:after="120"/>
    </w:pPr>
  </w:style>
  <w:style w:type="character" w:customStyle="1" w:styleId="BodyTextChar">
    <w:name w:val="Body Text Char"/>
    <w:basedOn w:val="DefaultParagraphFont"/>
    <w:link w:val="BodyText"/>
    <w:uiPriority w:val="99"/>
    <w:rsid w:val="007C2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8131">
      <w:bodyDiv w:val="1"/>
      <w:marLeft w:val="0"/>
      <w:marRight w:val="0"/>
      <w:marTop w:val="0"/>
      <w:marBottom w:val="0"/>
      <w:divBdr>
        <w:top w:val="none" w:sz="0" w:space="0" w:color="auto"/>
        <w:left w:val="none" w:sz="0" w:space="0" w:color="auto"/>
        <w:bottom w:val="none" w:sz="0" w:space="0" w:color="auto"/>
        <w:right w:val="none" w:sz="0" w:space="0" w:color="auto"/>
      </w:divBdr>
    </w:div>
    <w:div w:id="251665027">
      <w:bodyDiv w:val="1"/>
      <w:marLeft w:val="0"/>
      <w:marRight w:val="0"/>
      <w:marTop w:val="0"/>
      <w:marBottom w:val="0"/>
      <w:divBdr>
        <w:top w:val="none" w:sz="0" w:space="0" w:color="auto"/>
        <w:left w:val="none" w:sz="0" w:space="0" w:color="auto"/>
        <w:bottom w:val="none" w:sz="0" w:space="0" w:color="auto"/>
        <w:right w:val="none" w:sz="0" w:space="0" w:color="auto"/>
      </w:divBdr>
    </w:div>
    <w:div w:id="786389873">
      <w:bodyDiv w:val="1"/>
      <w:marLeft w:val="0"/>
      <w:marRight w:val="0"/>
      <w:marTop w:val="0"/>
      <w:marBottom w:val="0"/>
      <w:divBdr>
        <w:top w:val="none" w:sz="0" w:space="0" w:color="auto"/>
        <w:left w:val="none" w:sz="0" w:space="0" w:color="auto"/>
        <w:bottom w:val="none" w:sz="0" w:space="0" w:color="auto"/>
        <w:right w:val="none" w:sz="0" w:space="0" w:color="auto"/>
      </w:divBdr>
    </w:div>
    <w:div w:id="902057102">
      <w:bodyDiv w:val="1"/>
      <w:marLeft w:val="0"/>
      <w:marRight w:val="0"/>
      <w:marTop w:val="0"/>
      <w:marBottom w:val="0"/>
      <w:divBdr>
        <w:top w:val="none" w:sz="0" w:space="0" w:color="auto"/>
        <w:left w:val="none" w:sz="0" w:space="0" w:color="auto"/>
        <w:bottom w:val="none" w:sz="0" w:space="0" w:color="auto"/>
        <w:right w:val="none" w:sz="0" w:space="0" w:color="auto"/>
      </w:divBdr>
    </w:div>
    <w:div w:id="1084381126">
      <w:bodyDiv w:val="1"/>
      <w:marLeft w:val="0"/>
      <w:marRight w:val="0"/>
      <w:marTop w:val="0"/>
      <w:marBottom w:val="0"/>
      <w:divBdr>
        <w:top w:val="none" w:sz="0" w:space="0" w:color="auto"/>
        <w:left w:val="none" w:sz="0" w:space="0" w:color="auto"/>
        <w:bottom w:val="none" w:sz="0" w:space="0" w:color="auto"/>
        <w:right w:val="none" w:sz="0" w:space="0" w:color="auto"/>
      </w:divBdr>
    </w:div>
    <w:div w:id="1234311840">
      <w:bodyDiv w:val="1"/>
      <w:marLeft w:val="0"/>
      <w:marRight w:val="0"/>
      <w:marTop w:val="0"/>
      <w:marBottom w:val="0"/>
      <w:divBdr>
        <w:top w:val="none" w:sz="0" w:space="0" w:color="auto"/>
        <w:left w:val="none" w:sz="0" w:space="0" w:color="auto"/>
        <w:bottom w:val="none" w:sz="0" w:space="0" w:color="auto"/>
        <w:right w:val="none" w:sz="0" w:space="0" w:color="auto"/>
      </w:divBdr>
    </w:div>
    <w:div w:id="140968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marshall@herefordshire.gov.uk" TargetMode="External"/><Relationship Id="rId13" Type="http://schemas.openxmlformats.org/officeDocument/2006/relationships/hyperlink" Target="https://www.herefordshire.gov.uk/downloads/file/8222/general_records_retention_schedul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ico.org.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HTML/?uri=CELEX:52014XC0808(02)&amp;from=EN" TargetMode="External"/><Relationship Id="rId5" Type="http://schemas.openxmlformats.org/officeDocument/2006/relationships/webSettings" Target="webSettings.xml"/><Relationship Id="rId15" Type="http://schemas.openxmlformats.org/officeDocument/2006/relationships/hyperlink" Target="https://www.microgenerationcertification.org" TargetMode="External"/><Relationship Id="rId23" Type="http://schemas.openxmlformats.org/officeDocument/2006/relationships/theme" Target="theme/theme1.xml"/><Relationship Id="rId10" Type="http://schemas.openxmlformats.org/officeDocument/2006/relationships/hyperlink" Target="https://www.microgenerationcertification.org/consumers/installer-searc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elegatedgrants@herefordshire.gov.uk" TargetMode="External"/><Relationship Id="rId14" Type="http://schemas.openxmlformats.org/officeDocument/2006/relationships/hyperlink" Target="http://www.herefordshire.gov.uk/downloads/file/8222/general_records_retention_schedul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EFB90-1657-4F62-BF01-12DE97689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dc:creator>
  <cp:lastModifiedBy>Marshall, Adrian</cp:lastModifiedBy>
  <cp:revision>4</cp:revision>
  <cp:lastPrinted>2019-08-20T13:00:00Z</cp:lastPrinted>
  <dcterms:created xsi:type="dcterms:W3CDTF">2020-05-21T10:58:00Z</dcterms:created>
  <dcterms:modified xsi:type="dcterms:W3CDTF">2020-06-03T13:31:00Z</dcterms:modified>
</cp:coreProperties>
</file>