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508"/>
        <w:gridCol w:w="4508"/>
      </w:tblGrid>
      <w:tr w:rsidR="007224A1" w:rsidRPr="00486487" w14:paraId="1B85C320" w14:textId="77777777" w:rsidTr="007224A1">
        <w:tc>
          <w:tcPr>
            <w:tcW w:w="4508" w:type="dxa"/>
          </w:tcPr>
          <w:p w14:paraId="471B5BAB" w14:textId="37396A4E" w:rsidR="007224A1" w:rsidRPr="007D1F70" w:rsidRDefault="00486487">
            <w:pPr>
              <w:rPr>
                <w:b/>
                <w:bCs/>
                <w:highlight w:val="yellow"/>
              </w:rPr>
            </w:pPr>
            <w:r w:rsidRPr="007D1F70">
              <w:rPr>
                <w:b/>
                <w:bCs/>
                <w:highlight w:val="yellow"/>
              </w:rPr>
              <w:t>Arabic (Egypt)</w:t>
            </w:r>
          </w:p>
        </w:tc>
        <w:tc>
          <w:tcPr>
            <w:tcW w:w="4508" w:type="dxa"/>
          </w:tcPr>
          <w:p w14:paraId="7F98947F" w14:textId="39955ABC" w:rsidR="007224A1" w:rsidRPr="007D1F70" w:rsidRDefault="00486487">
            <w:pPr>
              <w:rPr>
                <w:b/>
                <w:bCs/>
                <w:highlight w:val="yellow"/>
              </w:rPr>
            </w:pPr>
            <w:r w:rsidRPr="007D1F70">
              <w:rPr>
                <w:b/>
                <w:bCs/>
                <w:highlight w:val="yellow"/>
              </w:rPr>
              <w:t>English</w:t>
            </w:r>
          </w:p>
        </w:tc>
      </w:tr>
      <w:tr w:rsidR="007224A1" w:rsidRPr="00486487" w14:paraId="5178A882" w14:textId="77777777" w:rsidTr="007224A1">
        <w:tc>
          <w:tcPr>
            <w:tcW w:w="4508" w:type="dxa"/>
          </w:tcPr>
          <w:p w14:paraId="1273355D" w14:textId="77777777" w:rsidR="007224A1" w:rsidRPr="00486487" w:rsidRDefault="007224A1">
            <w:pPr>
              <w:bidi/>
            </w:pPr>
            <w:r w:rsidRPr="00486487">
              <w:rPr>
                <w:rtl/>
                <w:lang w:bidi="ar-EG"/>
              </w:rPr>
              <w:t>مصادر مفيدة</w:t>
            </w:r>
          </w:p>
          <w:p w14:paraId="7E26E906" w14:textId="77777777" w:rsidR="007224A1" w:rsidRPr="00486487" w:rsidRDefault="007224A1"/>
          <w:p w14:paraId="067AF693" w14:textId="77777777" w:rsidR="007224A1" w:rsidRPr="00486487" w:rsidRDefault="007224A1">
            <w:pPr>
              <w:bidi/>
            </w:pPr>
            <w:r w:rsidRPr="00486487">
              <w:rPr>
                <w:rtl/>
                <w:lang w:bidi="ar-EG"/>
              </w:rPr>
              <w:t xml:space="preserve">قم بزيارة </w:t>
            </w:r>
            <w:r w:rsidRPr="00486487">
              <w:t>www.shropshire.gov.uk/HAF</w:t>
            </w:r>
            <w:r w:rsidRPr="00486487">
              <w:rPr>
                <w:rtl/>
                <w:lang w:bidi="ar-EG"/>
              </w:rPr>
              <w:t xml:space="preserve"> للتسجيل في النشرة الإخبارية الإلكترونية لمؤسسة </w:t>
            </w:r>
            <w:r w:rsidRPr="00486487">
              <w:t>HAF</w:t>
            </w:r>
            <w:r w:rsidRPr="00486487">
              <w:rPr>
                <w:rtl/>
                <w:lang w:bidi="ar-EG"/>
              </w:rPr>
              <w:t>.</w:t>
            </w:r>
          </w:p>
          <w:p w14:paraId="08ADA91A" w14:textId="77777777" w:rsidR="007224A1" w:rsidRPr="00486487" w:rsidRDefault="007224A1"/>
          <w:p w14:paraId="238EEFB8" w14:textId="77777777" w:rsidR="007224A1" w:rsidRPr="00486487" w:rsidRDefault="007224A1">
            <w:pPr>
              <w:bidi/>
            </w:pPr>
            <w:r w:rsidRPr="00486487">
              <w:rPr>
                <w:rtl/>
                <w:lang w:bidi="ar-EG"/>
              </w:rPr>
              <w:t>ستتلقى أهم النصائح الرائعة والموارد المجانية وروابط إلى الخدمات والفرص المحلية.</w:t>
            </w:r>
          </w:p>
          <w:p w14:paraId="38C7CE10" w14:textId="77777777" w:rsidR="007224A1" w:rsidRPr="00486487" w:rsidRDefault="007224A1"/>
          <w:p w14:paraId="1BCE4216" w14:textId="77777777" w:rsidR="007224A1" w:rsidRPr="00486487" w:rsidRDefault="007224A1">
            <w:pPr>
              <w:bidi/>
            </w:pPr>
            <w:r w:rsidRPr="00486487">
              <w:rPr>
                <w:rtl/>
                <w:lang w:bidi="ar-EG"/>
              </w:rPr>
              <w:t>يتم توفير هذه الفرصة كجزء من أنشطة العطلات وبرنامج الغذاء (</w:t>
            </w:r>
            <w:r w:rsidRPr="00486487">
              <w:t>HAF</w:t>
            </w:r>
            <w:r w:rsidRPr="00486487">
              <w:rPr>
                <w:rtl/>
                <w:lang w:bidi="ar-EG"/>
              </w:rPr>
              <w:t>) الحكومي الذي يتم تقديمه في جميع أنحاء شروبشاير خلال الفترة من 2021 إلى 2024. قم بزيارة موقع الحكومة لمزيد من المعلومات حول البرنامج الوطني.</w:t>
            </w:r>
          </w:p>
          <w:p w14:paraId="2CEC7A4E" w14:textId="77777777" w:rsidR="007224A1" w:rsidRPr="00486487" w:rsidRDefault="007224A1"/>
          <w:p w14:paraId="25BC36B0" w14:textId="77777777" w:rsidR="007224A1" w:rsidRPr="00486487" w:rsidRDefault="007224A1">
            <w:pPr>
              <w:bidi/>
            </w:pPr>
            <w:r w:rsidRPr="00486487">
              <w:rPr>
                <w:rtl/>
                <w:lang w:bidi="ar-EG"/>
              </w:rPr>
              <w:t xml:space="preserve">مجلس شروبشاير غير مسؤول عن المحتوى الموجود على مواقع الأطراف الثالثة التي نقدم روابط لها (على الرغم من أن جميع الروابط مصنوعة بحسن نية). يتم تشغيل جميع الأنشطة المقدمة كجزء من برنامج </w:t>
            </w:r>
            <w:r w:rsidRPr="00486487">
              <w:t>HAF</w:t>
            </w:r>
            <w:r w:rsidRPr="00486487">
              <w:rPr>
                <w:rtl/>
                <w:lang w:bidi="ar-EG"/>
              </w:rPr>
              <w:t xml:space="preserve"> من قبل منظمات مهنية تقدم برامج ممتازة عالية الجودة. </w:t>
            </w:r>
          </w:p>
          <w:p w14:paraId="27A1D4B2" w14:textId="77777777" w:rsidR="007224A1" w:rsidRPr="00486487" w:rsidRDefault="007224A1"/>
          <w:p w14:paraId="759B672E" w14:textId="408ACB30" w:rsidR="007224A1" w:rsidRPr="00486487" w:rsidRDefault="007224A1">
            <w:pPr>
              <w:bidi/>
            </w:pPr>
            <w:r w:rsidRPr="00486487">
              <w:rPr>
                <w:rtl/>
                <w:lang w:bidi="ar-EG"/>
              </w:rPr>
              <w:t xml:space="preserve">لدى جميع المنظمات سياسات حماية وشهادات </w:t>
            </w:r>
            <w:r w:rsidRPr="00486487">
              <w:t>DBS</w:t>
            </w:r>
            <w:r w:rsidRPr="00486487">
              <w:rPr>
                <w:rtl/>
                <w:lang w:bidi="ar-EG"/>
              </w:rPr>
              <w:t xml:space="preserve"> وتأمين وتقييمات للمخاطر</w:t>
            </w:r>
          </w:p>
        </w:tc>
        <w:tc>
          <w:tcPr>
            <w:tcW w:w="4508" w:type="dxa"/>
          </w:tcPr>
          <w:p w14:paraId="25C77373" w14:textId="77777777" w:rsidR="008C1C94" w:rsidRDefault="008C1C94" w:rsidP="008C1C94">
            <w:r>
              <w:t>Useful Resources</w:t>
            </w:r>
          </w:p>
          <w:p w14:paraId="6FA4D9FE" w14:textId="77777777" w:rsidR="008C1C94" w:rsidRDefault="008C1C94" w:rsidP="008C1C94"/>
          <w:p w14:paraId="224BCF99" w14:textId="77777777" w:rsidR="008C1C94" w:rsidRDefault="008C1C94" w:rsidP="008C1C94">
            <w:r>
              <w:t>Visit www.shropshire.gov.uk/HAF to sign up for the HAF e-newsletter.</w:t>
            </w:r>
          </w:p>
          <w:p w14:paraId="5167F0D4" w14:textId="77777777" w:rsidR="008C1C94" w:rsidRDefault="008C1C94" w:rsidP="008C1C94"/>
          <w:p w14:paraId="1B8EE376" w14:textId="77777777" w:rsidR="008C1C94" w:rsidRDefault="008C1C94" w:rsidP="008C1C94">
            <w:r>
              <w:t>You will receive fantastic top tips, free resources, links to local services and opportunities.</w:t>
            </w:r>
          </w:p>
          <w:p w14:paraId="53B8F5AA" w14:textId="77777777" w:rsidR="008C1C94" w:rsidRDefault="008C1C94" w:rsidP="008C1C94"/>
          <w:p w14:paraId="79B565C1" w14:textId="77777777" w:rsidR="008C1C94" w:rsidRDefault="008C1C94" w:rsidP="008C1C94">
            <w:r>
              <w:t>This opportunity is provided as part of the government’s Holiday Activities and Food (HAF) programme being delivered across Shropshire during 2021 to 2024. Visit the government website for more information on the national programme.</w:t>
            </w:r>
          </w:p>
          <w:p w14:paraId="3F0D85A3" w14:textId="77777777" w:rsidR="008C1C94" w:rsidRDefault="008C1C94" w:rsidP="008C1C94"/>
          <w:p w14:paraId="04CCA70B" w14:textId="77777777" w:rsidR="008C1C94" w:rsidRDefault="008C1C94" w:rsidP="008C1C94">
            <w:r>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3A3108E5" w14:textId="77777777" w:rsidR="008C1C94" w:rsidRDefault="008C1C94" w:rsidP="008C1C94"/>
          <w:p w14:paraId="65D257A1" w14:textId="062F0001" w:rsidR="007224A1" w:rsidRPr="00486487" w:rsidRDefault="008C1C94" w:rsidP="008C1C94">
            <w:r>
              <w:t>All organisations have safeguarding policies, DBS certificates, insurance and risk assessments in place.</w:t>
            </w:r>
          </w:p>
        </w:tc>
      </w:tr>
      <w:tr w:rsidR="007224A1" w:rsidRPr="00486487" w14:paraId="72BDFA25" w14:textId="77777777" w:rsidTr="007224A1">
        <w:tc>
          <w:tcPr>
            <w:tcW w:w="4508" w:type="dxa"/>
          </w:tcPr>
          <w:p w14:paraId="45E0274C" w14:textId="77777777" w:rsidR="007224A1" w:rsidRPr="00486487" w:rsidRDefault="007224A1">
            <w:pPr>
              <w:bidi/>
            </w:pPr>
            <w:r w:rsidRPr="00486487">
              <w:rPr>
                <w:rtl/>
                <w:lang w:bidi="ar-EG"/>
              </w:rPr>
              <w:t>متعة العطلة الصيفية والطعام في شروبشاير</w:t>
            </w:r>
          </w:p>
          <w:p w14:paraId="7E341BE9" w14:textId="77777777" w:rsidR="007224A1" w:rsidRPr="00486487" w:rsidRDefault="007224A1"/>
          <w:p w14:paraId="1CE56815" w14:textId="5EF9DDD6" w:rsidR="007224A1" w:rsidRPr="00486487" w:rsidRDefault="007224A1">
            <w:pPr>
              <w:bidi/>
            </w:pPr>
            <w:r w:rsidRPr="00486487">
              <w:rPr>
                <w:rtl/>
                <w:lang w:bidi="ar-EG"/>
              </w:rPr>
              <w:t>احجز الآن</w:t>
            </w:r>
          </w:p>
        </w:tc>
        <w:tc>
          <w:tcPr>
            <w:tcW w:w="4508" w:type="dxa"/>
          </w:tcPr>
          <w:p w14:paraId="4AE4112D" w14:textId="77777777" w:rsidR="008C1C94" w:rsidRDefault="008C1C94" w:rsidP="008C1C94">
            <w:r>
              <w:t>Summer holiday fun and food in Shropshire</w:t>
            </w:r>
          </w:p>
          <w:p w14:paraId="2A73BCCC" w14:textId="77777777" w:rsidR="008C1C94" w:rsidRDefault="008C1C94" w:rsidP="008C1C94"/>
          <w:p w14:paraId="27D6B3D7" w14:textId="351EA298" w:rsidR="007224A1" w:rsidRPr="00486487" w:rsidRDefault="008C1C94" w:rsidP="008C1C94">
            <w:r>
              <w:t>BOOK NOW</w:t>
            </w:r>
          </w:p>
        </w:tc>
      </w:tr>
      <w:tr w:rsidR="007224A1" w:rsidRPr="00486487" w14:paraId="30FA4901" w14:textId="77777777" w:rsidTr="007224A1">
        <w:tc>
          <w:tcPr>
            <w:tcW w:w="4508" w:type="dxa"/>
          </w:tcPr>
          <w:p w14:paraId="640B85ED" w14:textId="77777777" w:rsidR="007224A1" w:rsidRPr="00486487" w:rsidRDefault="007224A1">
            <w:pPr>
              <w:bidi/>
            </w:pPr>
            <w:r w:rsidRPr="00486487">
              <w:rPr>
                <w:rtl/>
                <w:lang w:bidi="ar-EG"/>
              </w:rPr>
              <w:t xml:space="preserve">متعة العطلة الصيفية في شروبشاير </w:t>
            </w:r>
          </w:p>
          <w:p w14:paraId="72DE3E15" w14:textId="77777777" w:rsidR="007224A1" w:rsidRPr="00486487" w:rsidRDefault="007224A1"/>
          <w:p w14:paraId="58070794" w14:textId="77777777" w:rsidR="007224A1" w:rsidRPr="00486487" w:rsidRDefault="007224A1">
            <w:pPr>
              <w:bidi/>
            </w:pPr>
            <w:r w:rsidRPr="00486487">
              <w:rPr>
                <w:rtl/>
                <w:lang w:bidi="ar-EG"/>
              </w:rPr>
              <w:t xml:space="preserve">استمتع مع أصدقائك، وتعلم مهارات جديدة، واكتسب الثقة وشارك! </w:t>
            </w:r>
          </w:p>
          <w:p w14:paraId="321B2486" w14:textId="77777777" w:rsidR="007224A1" w:rsidRPr="00486487" w:rsidRDefault="007224A1"/>
          <w:p w14:paraId="135A7C01" w14:textId="77777777" w:rsidR="007224A1" w:rsidRPr="00486487" w:rsidRDefault="007224A1">
            <w:pPr>
              <w:bidi/>
            </w:pPr>
            <w:r w:rsidRPr="00486487">
              <w:rPr>
                <w:rtl/>
                <w:lang w:bidi="ar-EG"/>
              </w:rPr>
              <w:t xml:space="preserve">يعمل مجلس شروبشاير مع المدارس المحلية والمنظمات التطوعية والمجتمعية ومقدمي رعاية الأطفال لتشغيل برنامج عطلة مثير هذا الصيف، </w:t>
            </w:r>
            <w:r w:rsidRPr="00486487">
              <w:t>Shropshire HAF</w:t>
            </w:r>
            <w:r w:rsidRPr="00486487">
              <w:rPr>
                <w:rtl/>
                <w:lang w:bidi="ar-EG"/>
              </w:rPr>
              <w:t xml:space="preserve"> (أنشطة العطلات والطعام).</w:t>
            </w:r>
          </w:p>
          <w:p w14:paraId="5C06CADE" w14:textId="77777777" w:rsidR="007224A1" w:rsidRPr="00486487" w:rsidRDefault="007224A1"/>
          <w:p w14:paraId="04F3EE9E" w14:textId="77777777" w:rsidR="007224A1" w:rsidRPr="00486487" w:rsidRDefault="007224A1">
            <w:pPr>
              <w:bidi/>
            </w:pPr>
            <w:r w:rsidRPr="00486487">
              <w:rPr>
                <w:rtl/>
                <w:lang w:bidi="ar-EG"/>
              </w:rPr>
              <w:t xml:space="preserve">هناك أماكن مجانية متاحة في البرنامج للأطفال والشباب الذين تتراوح أعمارهم بين 4 إلى 16 عامًا، والذين يحق لهم الحصول على وجبات مدرسية مجانية مرتبطة بالمزايا ولأولئك الذين تمت إحالتهم إلى هذا البرنامج من قبل متخصص. </w:t>
            </w:r>
          </w:p>
          <w:p w14:paraId="676E7D3D" w14:textId="77777777" w:rsidR="007224A1" w:rsidRPr="00486487" w:rsidRDefault="007224A1"/>
          <w:p w14:paraId="431D21C6" w14:textId="77777777" w:rsidR="007224A1" w:rsidRPr="00486487" w:rsidRDefault="007224A1">
            <w:pPr>
              <w:bidi/>
            </w:pPr>
            <w:r w:rsidRPr="00486487">
              <w:rPr>
                <w:rtl/>
                <w:lang w:bidi="ar-EG"/>
              </w:rPr>
              <w:t xml:space="preserve">شارك في الرياضة والفنون والطهي ومدارس الغابات والعديد من الأنشطة الترفيهية التي تحدث في جميع أنحاء المقاطعة. سيتم تقديم وجبات مغذية مجانية في كل جلسة. </w:t>
            </w:r>
          </w:p>
          <w:p w14:paraId="198B68C7" w14:textId="77777777" w:rsidR="007224A1" w:rsidRPr="00486487" w:rsidRDefault="007224A1"/>
          <w:p w14:paraId="15AC191D" w14:textId="4FA57522" w:rsidR="007224A1" w:rsidRPr="00486487" w:rsidRDefault="007224A1">
            <w:pPr>
              <w:bidi/>
              <w:rPr>
                <w:b/>
                <w:bCs/>
              </w:rPr>
            </w:pPr>
            <w:r w:rsidRPr="00486487">
              <w:rPr>
                <w:b/>
                <w:bCs/>
                <w:rtl/>
                <w:lang w:bidi="ar-EG"/>
              </w:rPr>
              <w:t>قم بمشاهدة دليل "</w:t>
            </w:r>
            <w:r w:rsidRPr="00486487">
              <w:rPr>
                <w:b/>
                <w:bCs/>
              </w:rPr>
              <w:t>What’s On</w:t>
            </w:r>
            <w:r w:rsidRPr="00486487">
              <w:rPr>
                <w:b/>
                <w:bCs/>
                <w:rtl/>
                <w:lang w:bidi="ar-EG"/>
              </w:rPr>
              <w:t xml:space="preserve">" لمعرفة الأنشطة المتاحة </w:t>
            </w:r>
            <w:r w:rsidRPr="00486487">
              <w:rPr>
                <w:b/>
                <w:bCs/>
              </w:rPr>
              <w:t>www.shropshire.gov.uk/haf</w:t>
            </w:r>
          </w:p>
        </w:tc>
        <w:tc>
          <w:tcPr>
            <w:tcW w:w="4508" w:type="dxa"/>
          </w:tcPr>
          <w:p w14:paraId="2BE909DE" w14:textId="77777777" w:rsidR="008C1C94" w:rsidRDefault="008C1C94" w:rsidP="008C1C94">
            <w:r>
              <w:t xml:space="preserve">Summer Holiday Fun in Shropshire </w:t>
            </w:r>
          </w:p>
          <w:p w14:paraId="262C570D" w14:textId="77777777" w:rsidR="008C1C94" w:rsidRDefault="008C1C94" w:rsidP="008C1C94"/>
          <w:p w14:paraId="0E14598E" w14:textId="77777777" w:rsidR="008C1C94" w:rsidRDefault="008C1C94" w:rsidP="008C1C94">
            <w:r>
              <w:t xml:space="preserve">Have fun with your friends, learn new skills, gain confidence and get involved! </w:t>
            </w:r>
          </w:p>
          <w:p w14:paraId="3DBC492B" w14:textId="77777777" w:rsidR="008C1C94" w:rsidRDefault="008C1C94" w:rsidP="008C1C94"/>
          <w:p w14:paraId="7B4FD361" w14:textId="77777777" w:rsidR="008C1C94" w:rsidRDefault="008C1C94" w:rsidP="008C1C94">
            <w:r>
              <w:t>Shropshire Council is working with local schools, voluntary and community organisations, and childcare providers to run an exciting holiday programme this summer, Shropshire HAF (Holiday Activities and Food).</w:t>
            </w:r>
          </w:p>
          <w:p w14:paraId="406D2B7F" w14:textId="77777777" w:rsidR="008C1C94" w:rsidRDefault="008C1C94" w:rsidP="008C1C94"/>
          <w:p w14:paraId="372A7955" w14:textId="77777777" w:rsidR="008C1C94" w:rsidRDefault="008C1C94" w:rsidP="008C1C94">
            <w:r>
              <w:t xml:space="preserve">There are free places available on the programme for children and young people aged 4 to 16, who are eligible for benefits-related free school meals and for those who have been referred onto this programme by a professional. </w:t>
            </w:r>
          </w:p>
          <w:p w14:paraId="737D95AE" w14:textId="77777777" w:rsidR="008C1C94" w:rsidRDefault="008C1C94" w:rsidP="008C1C94"/>
          <w:p w14:paraId="33E43251" w14:textId="77777777" w:rsidR="008C1C94" w:rsidRDefault="008C1C94" w:rsidP="008C1C94">
            <w:r>
              <w:t xml:space="preserve">Take part in sports, arts, cooking, forest schools and lots more fun activities, </w:t>
            </w:r>
            <w:r>
              <w:lastRenderedPageBreak/>
              <w:t xml:space="preserve">happening across the county. Free nutritious meals will be provided at each session. </w:t>
            </w:r>
          </w:p>
          <w:p w14:paraId="546B1BE0" w14:textId="77777777" w:rsidR="008C1C94" w:rsidRDefault="008C1C94" w:rsidP="008C1C94"/>
          <w:p w14:paraId="064C1CD2" w14:textId="2C194109" w:rsidR="007224A1" w:rsidRPr="00486487" w:rsidRDefault="008C1C94" w:rsidP="008C1C94">
            <w:r w:rsidRPr="001972B0">
              <w:rPr>
                <w:b/>
                <w:bCs/>
              </w:rPr>
              <w:t>View the ‘What’s On’ guide to find out what activities are available www.shropshire.gov.uk/haf</w:t>
            </w:r>
          </w:p>
        </w:tc>
      </w:tr>
      <w:tr w:rsidR="007224A1" w:rsidRPr="00486487" w14:paraId="58D5415F" w14:textId="77777777" w:rsidTr="007224A1">
        <w:tc>
          <w:tcPr>
            <w:tcW w:w="4508" w:type="dxa"/>
          </w:tcPr>
          <w:p w14:paraId="5B9CB8FC" w14:textId="77777777" w:rsidR="007224A1" w:rsidRPr="00486487" w:rsidRDefault="007224A1">
            <w:pPr>
              <w:bidi/>
            </w:pPr>
            <w:r w:rsidRPr="00486487">
              <w:rPr>
                <w:rtl/>
                <w:lang w:bidi="ar-EG"/>
              </w:rPr>
              <w:lastRenderedPageBreak/>
              <w:t xml:space="preserve">کیفیة الحجز </w:t>
            </w:r>
          </w:p>
          <w:p w14:paraId="6AB99CBD" w14:textId="77777777" w:rsidR="007224A1" w:rsidRPr="00486487" w:rsidRDefault="007224A1"/>
          <w:p w14:paraId="4E1FB130" w14:textId="77777777" w:rsidR="007224A1" w:rsidRPr="00486487" w:rsidRDefault="007224A1">
            <w:pPr>
              <w:bidi/>
            </w:pPr>
            <w:r w:rsidRPr="00486487">
              <w:rPr>
                <w:rtl/>
                <w:lang w:bidi="ar-EG"/>
              </w:rPr>
              <w:t xml:space="preserve">يتم الآن إجراء جميع الحجوزات لبرنامج </w:t>
            </w:r>
            <w:r w:rsidRPr="00486487">
              <w:t>Shropshire HAF</w:t>
            </w:r>
            <w:r w:rsidRPr="00486487">
              <w:rPr>
                <w:rtl/>
                <w:lang w:bidi="ar-EG"/>
              </w:rPr>
              <w:t xml:space="preserve"> من خلال نظام حجز مركزي. </w:t>
            </w:r>
          </w:p>
          <w:p w14:paraId="37A4610D" w14:textId="77777777" w:rsidR="007224A1" w:rsidRPr="00486487" w:rsidRDefault="007224A1"/>
          <w:p w14:paraId="0A9A8075" w14:textId="3665F770" w:rsidR="007224A1" w:rsidRPr="00486487" w:rsidRDefault="007224A1">
            <w:pPr>
              <w:bidi/>
            </w:pPr>
            <w:r w:rsidRPr="00486487">
              <w:rPr>
                <w:rtl/>
                <w:lang w:bidi="ar-EG"/>
              </w:rPr>
              <w:t xml:space="preserve">ما الذي علیك أن تفعلە: 1. اذهب إلى </w:t>
            </w:r>
            <w:hyperlink r:id="rId4" w:history="1">
              <w:r w:rsidRPr="00486487">
                <w:rPr>
                  <w:rStyle w:val="Hyperlink"/>
                </w:rPr>
                <w:t>https://haf.shropshire.gov.uk</w:t>
              </w:r>
            </w:hyperlink>
            <w:r w:rsidRPr="00486487">
              <w:rPr>
                <w:rtl/>
                <w:lang w:bidi="ar-EG"/>
              </w:rPr>
              <w:t xml:space="preserve"> </w:t>
            </w:r>
          </w:p>
          <w:p w14:paraId="21FBCE7A" w14:textId="77777777" w:rsidR="007224A1" w:rsidRPr="00486487" w:rsidRDefault="007224A1"/>
          <w:p w14:paraId="56511E18" w14:textId="77777777" w:rsidR="007224A1" w:rsidRPr="00486487" w:rsidRDefault="007224A1">
            <w:pPr>
              <w:bidi/>
            </w:pPr>
            <w:r w:rsidRPr="00486487">
              <w:rPr>
                <w:rtl/>
                <w:lang w:bidi="ar-EG"/>
              </w:rPr>
              <w:t xml:space="preserve">2. قم بإعداد حسابك عن طريق إضافة بريدك الإلكتروني واختيار كلمة مرور. </w:t>
            </w:r>
          </w:p>
          <w:p w14:paraId="6B236006" w14:textId="77777777" w:rsidR="007224A1" w:rsidRPr="00486487" w:rsidRDefault="007224A1"/>
          <w:p w14:paraId="5BC75CC0" w14:textId="77777777" w:rsidR="007224A1" w:rsidRPr="00486487" w:rsidRDefault="007224A1">
            <w:pPr>
              <w:bidi/>
            </w:pPr>
            <w:r w:rsidRPr="00486487">
              <w:rPr>
                <w:rtl/>
                <w:lang w:bidi="ar-EG"/>
              </w:rPr>
              <w:t xml:space="preserve">3. أضف رمزك الفريد (انظر أدناه). </w:t>
            </w:r>
          </w:p>
          <w:p w14:paraId="0C99ABA3" w14:textId="77777777" w:rsidR="007224A1" w:rsidRPr="00486487" w:rsidRDefault="007224A1"/>
          <w:p w14:paraId="6A3E38F5" w14:textId="77777777" w:rsidR="007224A1" w:rsidRPr="00486487" w:rsidRDefault="007224A1">
            <w:pPr>
              <w:bidi/>
            </w:pPr>
            <w:r w:rsidRPr="00486487">
              <w:rPr>
                <w:rtl/>
                <w:lang w:bidi="ar-EG"/>
              </w:rPr>
              <w:t xml:space="preserve">4. أضف تفاصيل طفلك / أطفالك. </w:t>
            </w:r>
          </w:p>
          <w:p w14:paraId="7DFF0741" w14:textId="77777777" w:rsidR="007224A1" w:rsidRPr="00486487" w:rsidRDefault="007224A1"/>
          <w:p w14:paraId="3D57F48A" w14:textId="77777777" w:rsidR="007224A1" w:rsidRPr="00486487" w:rsidRDefault="007224A1">
            <w:pPr>
              <w:bidi/>
            </w:pPr>
            <w:r w:rsidRPr="00486487">
              <w:rPr>
                <w:rtl/>
                <w:lang w:bidi="ar-EG"/>
              </w:rPr>
              <w:t>5. هذا هو، تم! لقد قمت بالتسجيل جاهزًا للحجز!</w:t>
            </w:r>
          </w:p>
          <w:p w14:paraId="16465980" w14:textId="77777777" w:rsidR="007224A1" w:rsidRPr="00486487" w:rsidRDefault="007224A1"/>
          <w:p w14:paraId="46FE70A5" w14:textId="77777777" w:rsidR="007224A1" w:rsidRPr="00486487" w:rsidRDefault="007224A1">
            <w:pPr>
              <w:bidi/>
            </w:pPr>
            <w:r w:rsidRPr="00486487">
              <w:rPr>
                <w:rtl/>
                <w:lang w:bidi="ar-EG"/>
              </w:rPr>
              <w:t>6. لیس لدیك انترنت؟ فقط قم بزيارة مكتبتك المحلية مع هذە النشرة.</w:t>
            </w:r>
          </w:p>
          <w:p w14:paraId="31DCC40C" w14:textId="77777777" w:rsidR="007224A1" w:rsidRPr="00486487" w:rsidRDefault="007224A1"/>
          <w:p w14:paraId="6B76AF3D" w14:textId="77777777" w:rsidR="007224A1" w:rsidRPr="00486487" w:rsidRDefault="007224A1">
            <w:pPr>
              <w:bidi/>
            </w:pPr>
            <w:r w:rsidRPr="00486487">
              <w:rPr>
                <w:rtl/>
                <w:lang w:bidi="ar-EG"/>
              </w:rPr>
              <w:t xml:space="preserve">يمنح هذا الرمز لطفلك / أطفالك 64 ساعة من نشاط العطلة المجاني في شروبشاير، خلال العطلة الصيفية. هذا ما يعادل 4 ساعات في اليوم، 4 أيام في الأسبوع، لمدة 4 أسابيع. </w:t>
            </w:r>
          </w:p>
          <w:p w14:paraId="492B7BC6" w14:textId="77777777" w:rsidR="007224A1" w:rsidRPr="00486487" w:rsidRDefault="007224A1"/>
          <w:p w14:paraId="3AD83760" w14:textId="432DA54E" w:rsidR="007224A1" w:rsidRPr="00486487" w:rsidRDefault="007224A1">
            <w:pPr>
              <w:bidi/>
            </w:pPr>
            <w:r w:rsidRPr="00486487">
              <w:rPr>
                <w:rtl/>
                <w:lang w:bidi="ar-EG"/>
              </w:rPr>
              <w:t>هذا الرمز خاص بمدرسة طفلك / مدرستك ولا يمكن نقله إلى أطفال آخرين.</w:t>
            </w:r>
          </w:p>
        </w:tc>
        <w:tc>
          <w:tcPr>
            <w:tcW w:w="4508" w:type="dxa"/>
          </w:tcPr>
          <w:p w14:paraId="368738E2" w14:textId="77777777" w:rsidR="008C1C94" w:rsidRDefault="008C1C94" w:rsidP="008C1C94">
            <w:r>
              <w:t xml:space="preserve">How to Book </w:t>
            </w:r>
          </w:p>
          <w:p w14:paraId="7C9E1854" w14:textId="77777777" w:rsidR="008C1C94" w:rsidRDefault="008C1C94" w:rsidP="008C1C94"/>
          <w:p w14:paraId="581853BD" w14:textId="77777777" w:rsidR="008C1C94" w:rsidRDefault="008C1C94" w:rsidP="008C1C94">
            <w:r>
              <w:t xml:space="preserve">All bookings for the Shropshire HAF programme are now being made through a centralised booking system. </w:t>
            </w:r>
          </w:p>
          <w:p w14:paraId="38515200" w14:textId="77777777" w:rsidR="008C1C94" w:rsidRDefault="008C1C94" w:rsidP="008C1C94"/>
          <w:p w14:paraId="22C3A9C3" w14:textId="77777777" w:rsidR="008C1C94" w:rsidRDefault="008C1C94" w:rsidP="008C1C94">
            <w:r>
              <w:t xml:space="preserve">What you need to do: 1. Go to </w:t>
            </w:r>
            <w:hyperlink r:id="rId5" w:history="1">
              <w:r w:rsidRPr="003D54B5">
                <w:rPr>
                  <w:rStyle w:val="Hyperlink"/>
                </w:rPr>
                <w:t>https://haf.shropshire.gov.uk</w:t>
              </w:r>
            </w:hyperlink>
            <w:r>
              <w:t xml:space="preserve"> </w:t>
            </w:r>
          </w:p>
          <w:p w14:paraId="4754568F" w14:textId="77777777" w:rsidR="008C1C94" w:rsidRDefault="008C1C94" w:rsidP="008C1C94"/>
          <w:p w14:paraId="0989990C" w14:textId="77777777" w:rsidR="008C1C94" w:rsidRDefault="008C1C94" w:rsidP="008C1C94">
            <w:r>
              <w:t xml:space="preserve">2. Set up your account by adding your email and choosing a password. </w:t>
            </w:r>
          </w:p>
          <w:p w14:paraId="7EC126D0" w14:textId="77777777" w:rsidR="008C1C94" w:rsidRDefault="008C1C94" w:rsidP="008C1C94"/>
          <w:p w14:paraId="52FB0860" w14:textId="77777777" w:rsidR="008C1C94" w:rsidRDefault="008C1C94" w:rsidP="008C1C94">
            <w:r>
              <w:t xml:space="preserve">3. Add your unique code (see below). </w:t>
            </w:r>
          </w:p>
          <w:p w14:paraId="037D2CCF" w14:textId="77777777" w:rsidR="008C1C94" w:rsidRDefault="008C1C94" w:rsidP="008C1C94"/>
          <w:p w14:paraId="742CC42F" w14:textId="77777777" w:rsidR="008C1C94" w:rsidRDefault="008C1C94" w:rsidP="008C1C94">
            <w:r>
              <w:t xml:space="preserve">4. Add your child/ren’s details. </w:t>
            </w:r>
          </w:p>
          <w:p w14:paraId="746F27BF" w14:textId="77777777" w:rsidR="008C1C94" w:rsidRDefault="008C1C94" w:rsidP="008C1C94"/>
          <w:p w14:paraId="6754C125" w14:textId="77777777" w:rsidR="008C1C94" w:rsidRDefault="008C1C94" w:rsidP="008C1C94">
            <w:r>
              <w:t>5. That’s it! You’ve signed up ready for booking!</w:t>
            </w:r>
          </w:p>
          <w:p w14:paraId="3982A4E6" w14:textId="77777777" w:rsidR="008C1C94" w:rsidRDefault="008C1C94" w:rsidP="008C1C94"/>
          <w:p w14:paraId="63FCDA14" w14:textId="77777777" w:rsidR="008C1C94" w:rsidRDefault="008C1C94" w:rsidP="008C1C94">
            <w:r>
              <w:t>6. No internet? Just visit your local library with this flyer.</w:t>
            </w:r>
          </w:p>
          <w:p w14:paraId="764718E3" w14:textId="77777777" w:rsidR="008C1C94" w:rsidRDefault="008C1C94" w:rsidP="008C1C94"/>
          <w:p w14:paraId="2092C4B0" w14:textId="77777777" w:rsidR="008C1C94" w:rsidRDefault="008C1C94" w:rsidP="008C1C94">
            <w:r>
              <w:t xml:space="preserve">This code entitles your child/ren to 64 hours of free holiday activity in Shropshire during the summer holiday. This is the equivalent of 4 hours a day, 4 days a week, for 4 weeks. </w:t>
            </w:r>
          </w:p>
          <w:p w14:paraId="3990501B" w14:textId="77777777" w:rsidR="008C1C94" w:rsidRDefault="008C1C94" w:rsidP="008C1C94"/>
          <w:p w14:paraId="13D1206A" w14:textId="705DF02D" w:rsidR="007224A1" w:rsidRPr="00486487" w:rsidRDefault="008C1C94" w:rsidP="008C1C94">
            <w:r>
              <w:t>This code is individual to your child/s school and is not transferable to other children.</w:t>
            </w:r>
          </w:p>
        </w:tc>
      </w:tr>
    </w:tbl>
    <w:p w14:paraId="37390161" w14:textId="77777777" w:rsidR="00674D67" w:rsidRPr="00486487" w:rsidRDefault="00674D67"/>
    <w:sectPr w:rsidR="00674D67" w:rsidRPr="00486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1"/>
    <w:rsid w:val="001741C4"/>
    <w:rsid w:val="001972B0"/>
    <w:rsid w:val="00486487"/>
    <w:rsid w:val="00674D67"/>
    <w:rsid w:val="007224A1"/>
    <w:rsid w:val="007D1F70"/>
    <w:rsid w:val="008C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DAF"/>
  <w15:chartTrackingRefBased/>
  <w15:docId w15:val="{F61DCA1D-201B-4C2A-AB81-4384E67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4A1"/>
    <w:rPr>
      <w:color w:val="0563C1" w:themeColor="hyperlink"/>
      <w:u w:val="single"/>
    </w:rPr>
  </w:style>
  <w:style w:type="character" w:styleId="UnresolvedMention">
    <w:name w:val="Unresolved Mention"/>
    <w:basedOn w:val="DefaultParagraphFont"/>
    <w:uiPriority w:val="99"/>
    <w:semiHidden/>
    <w:unhideWhenUsed/>
    <w:rsid w:val="00722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f.shropshire.gov.uk" TargetMode="External"/><Relationship Id="rId4" Type="http://schemas.openxmlformats.org/officeDocument/2006/relationships/hyperlink" Target="https://haf.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6</cp:revision>
  <dcterms:created xsi:type="dcterms:W3CDTF">2022-06-27T09:58:00Z</dcterms:created>
  <dcterms:modified xsi:type="dcterms:W3CDTF">2022-06-30T08:41:00Z</dcterms:modified>
</cp:coreProperties>
</file>